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26818" w14:textId="3EC5A21F" w:rsidR="00B703F2" w:rsidRPr="008F05E6" w:rsidRDefault="007F2032" w:rsidP="00B90723">
      <w:pPr>
        <w:pStyle w:val="Name"/>
        <w:jc w:val="center"/>
        <w:rPr>
          <w:rFonts w:ascii="Baskerville" w:hAnsi="Baskerville" w:cs="AngsanaUPC"/>
          <w:sz w:val="56"/>
          <w:szCs w:val="56"/>
        </w:rPr>
      </w:pPr>
      <w:r w:rsidRPr="008F05E6">
        <w:rPr>
          <w:rFonts w:ascii="Baskerville" w:hAnsi="Baskerville" w:cs="AngsanaUPC"/>
          <w:sz w:val="56"/>
          <w:szCs w:val="56"/>
        </w:rPr>
        <w:t>J</w:t>
      </w:r>
      <w:r w:rsidR="005574BA" w:rsidRPr="008F05E6">
        <w:rPr>
          <w:rFonts w:ascii="Baskerville" w:hAnsi="Baskerville" w:cs="AngsanaUPC"/>
          <w:sz w:val="56"/>
          <w:szCs w:val="56"/>
        </w:rPr>
        <w:t>ulie</w:t>
      </w:r>
      <w:r w:rsidRPr="008F05E6">
        <w:rPr>
          <w:rFonts w:ascii="Baskerville" w:hAnsi="Baskerville" w:cs="AngsanaUPC"/>
          <w:sz w:val="56"/>
          <w:szCs w:val="56"/>
        </w:rPr>
        <w:t xml:space="preserve"> </w:t>
      </w:r>
      <w:proofErr w:type="spellStart"/>
      <w:r w:rsidRPr="008F05E6">
        <w:rPr>
          <w:rFonts w:ascii="Baskerville" w:hAnsi="Baskerville" w:cs="AngsanaUPC"/>
          <w:sz w:val="56"/>
          <w:szCs w:val="56"/>
        </w:rPr>
        <w:t>Danao-Salkin</w:t>
      </w:r>
      <w:proofErr w:type="spellEnd"/>
    </w:p>
    <w:p w14:paraId="49E06664" w14:textId="77777777" w:rsidR="00F376E5" w:rsidRPr="003B19FB" w:rsidRDefault="00F376E5">
      <w:pPr>
        <w:rPr>
          <w:rFonts w:cstheme="minorHAnsi"/>
        </w:rPr>
      </w:pPr>
    </w:p>
    <w:tbl>
      <w:tblPr>
        <w:tblStyle w:val="TableGrid"/>
        <w:tblW w:w="48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30"/>
      </w:tblGrid>
      <w:tr w:rsidR="00B13385" w:rsidRPr="003B19FB" w14:paraId="7AD413A8" w14:textId="77777777" w:rsidTr="00B13385">
        <w:tc>
          <w:tcPr>
            <w:tcW w:w="8730" w:type="dxa"/>
          </w:tcPr>
          <w:p w14:paraId="6D25DB99" w14:textId="5019588E" w:rsidR="00B13385" w:rsidRPr="00EB4DD3" w:rsidRDefault="00B13385" w:rsidP="00B13385">
            <w:pPr>
              <w:widowControl w:val="0"/>
              <w:jc w:val="center"/>
              <w:rPr>
                <w:rFonts w:cstheme="minorHAnsi"/>
                <w:color w:val="000000" w:themeColor="text1"/>
                <w:sz w:val="20"/>
                <w:szCs w:val="20"/>
                <w:highlight w:val="black"/>
              </w:rPr>
            </w:pPr>
            <w:r w:rsidRPr="00EB4DD3">
              <w:rPr>
                <w:rFonts w:cstheme="minorHAnsi"/>
                <w:color w:val="000000" w:themeColor="text1"/>
                <w:sz w:val="20"/>
                <w:szCs w:val="20"/>
                <w:highlight w:val="black"/>
              </w:rPr>
              <w:t>16836 SW 137</w:t>
            </w:r>
            <w:r w:rsidRPr="00EB4DD3">
              <w:rPr>
                <w:rFonts w:cstheme="minorHAnsi"/>
                <w:color w:val="000000" w:themeColor="text1"/>
                <w:sz w:val="20"/>
                <w:szCs w:val="20"/>
                <w:highlight w:val="black"/>
                <w:vertAlign w:val="superscript"/>
              </w:rPr>
              <w:t>th</w:t>
            </w:r>
            <w:r w:rsidRPr="00EB4DD3">
              <w:rPr>
                <w:rFonts w:cstheme="minorHAnsi"/>
                <w:color w:val="000000" w:themeColor="text1"/>
                <w:sz w:val="20"/>
                <w:szCs w:val="20"/>
                <w:highlight w:val="black"/>
              </w:rPr>
              <w:t xml:space="preserve"> Ave Apt. 308</w:t>
            </w:r>
          </w:p>
          <w:p w14:paraId="77672569" w14:textId="6551ADB1" w:rsidR="00B13385" w:rsidRPr="00EB4DD3" w:rsidRDefault="00B13385" w:rsidP="00B13385">
            <w:pPr>
              <w:widowControl w:val="0"/>
              <w:jc w:val="center"/>
              <w:rPr>
                <w:rFonts w:cstheme="minorHAnsi"/>
                <w:color w:val="000000" w:themeColor="text1"/>
                <w:sz w:val="20"/>
                <w:szCs w:val="20"/>
                <w:highlight w:val="black"/>
              </w:rPr>
            </w:pPr>
            <w:r w:rsidRPr="00EB4DD3">
              <w:rPr>
                <w:rFonts w:cstheme="minorHAnsi"/>
                <w:color w:val="000000" w:themeColor="text1"/>
                <w:sz w:val="20"/>
                <w:szCs w:val="20"/>
                <w:highlight w:val="black"/>
              </w:rPr>
              <w:t>Miami, FL 33177</w:t>
            </w:r>
          </w:p>
          <w:p w14:paraId="40C4E5F7" w14:textId="004834FF" w:rsidR="00B13385" w:rsidRPr="00EB4DD3" w:rsidRDefault="00B13385" w:rsidP="00B13385">
            <w:pPr>
              <w:widowControl w:val="0"/>
              <w:jc w:val="center"/>
              <w:rPr>
                <w:rFonts w:cstheme="minorHAnsi"/>
                <w:color w:val="000000" w:themeColor="text1"/>
                <w:sz w:val="20"/>
                <w:szCs w:val="20"/>
                <w:highlight w:val="black"/>
              </w:rPr>
            </w:pPr>
            <w:r w:rsidRPr="00EB4DD3">
              <w:rPr>
                <w:rFonts w:cstheme="minorHAnsi"/>
                <w:color w:val="000000" w:themeColor="text1"/>
                <w:sz w:val="20"/>
                <w:szCs w:val="20"/>
                <w:highlight w:val="black"/>
              </w:rPr>
              <w:t>Phone: (305)431-0025</w:t>
            </w:r>
          </w:p>
          <w:p w14:paraId="4B3EB42B" w14:textId="4D1D9F5B" w:rsidR="00B13385" w:rsidRPr="00EB4DD3" w:rsidRDefault="000C666E" w:rsidP="00B13385">
            <w:pPr>
              <w:widowControl w:val="0"/>
              <w:jc w:val="center"/>
              <w:rPr>
                <w:rFonts w:cstheme="minorHAnsi"/>
                <w:color w:val="000000" w:themeColor="text1"/>
                <w:sz w:val="20"/>
                <w:szCs w:val="20"/>
              </w:rPr>
            </w:pPr>
            <w:hyperlink r:id="rId8" w:history="1">
              <w:r w:rsidRPr="00EB4DD3">
                <w:rPr>
                  <w:rStyle w:val="Hyperlink"/>
                  <w:rFonts w:cstheme="minorHAnsi"/>
                  <w:color w:val="000000" w:themeColor="text1"/>
                  <w:sz w:val="20"/>
                  <w:szCs w:val="20"/>
                  <w:highlight w:val="black"/>
                  <w:u w:val="none"/>
                </w:rPr>
                <w:t>jdanaosalkin@gmail.com</w:t>
              </w:r>
            </w:hyperlink>
            <w:r w:rsidRPr="00EB4DD3">
              <w:rPr>
                <w:rFonts w:cstheme="minorHAnsi"/>
                <w:color w:val="000000" w:themeColor="text1"/>
                <w:sz w:val="20"/>
                <w:szCs w:val="20"/>
                <w:highlight w:val="black"/>
              </w:rPr>
              <w:t xml:space="preserve"> or juliedanaosalkin@gmail.com</w:t>
            </w:r>
          </w:p>
          <w:p w14:paraId="6A6C7485" w14:textId="70F4F42C" w:rsidR="00B13385" w:rsidRPr="003B19FB" w:rsidRDefault="00B13385" w:rsidP="00B13385">
            <w:pPr>
              <w:pStyle w:val="Heading1"/>
              <w:rPr>
                <w:rFonts w:asciiTheme="minorHAnsi" w:hAnsiTheme="minorHAnsi" w:cstheme="minorHAnsi"/>
              </w:rPr>
            </w:pPr>
            <w:r>
              <w:rPr>
                <w:rFonts w:asciiTheme="minorHAnsi" w:hAnsiTheme="minorHAnsi" w:cstheme="minorHAnsi"/>
              </w:rPr>
              <w:t>Statement</w:t>
            </w:r>
            <w:bookmarkStart w:id="0" w:name="_GoBack"/>
            <w:bookmarkEnd w:id="0"/>
          </w:p>
          <w:p w14:paraId="5CB71430" w14:textId="44DFD4E2" w:rsidR="00B13385" w:rsidRPr="003B19FB" w:rsidRDefault="00B13385" w:rsidP="00B13385">
            <w:pPr>
              <w:widowControl w:val="0"/>
              <w:ind w:firstLine="0"/>
              <w:rPr>
                <w:rFonts w:cstheme="minorHAnsi"/>
              </w:rPr>
            </w:pPr>
          </w:p>
        </w:tc>
      </w:tr>
    </w:tbl>
    <w:sdt>
      <w:sdtPr>
        <w:rPr>
          <w:sz w:val="24"/>
          <w:szCs w:val="24"/>
        </w:rPr>
        <w:id w:val="9459735"/>
        <w:placeholder>
          <w:docPart w:val="EA31DD14F02A564491736CF9EC48D85A"/>
        </w:placeholder>
      </w:sdtPr>
      <w:sdtContent>
        <w:p w14:paraId="3F0AB3E7" w14:textId="211BAC84" w:rsidR="00B13385" w:rsidRDefault="00B13385" w:rsidP="00B13385">
          <w:pPr>
            <w:pStyle w:val="BodyText"/>
            <w:ind w:firstLine="0"/>
            <w:rPr>
              <w:rFonts w:cstheme="minorHAnsi"/>
            </w:rPr>
          </w:pPr>
          <w:r>
            <w:rPr>
              <w:rFonts w:asciiTheme="majorHAnsi" w:hAnsiTheme="majorHAnsi" w:cs="Times New Roman"/>
              <w:color w:val="000000"/>
            </w:rPr>
            <w:t>With over</w:t>
          </w:r>
          <w:r>
            <w:rPr>
              <w:rFonts w:cstheme="minorHAnsi"/>
            </w:rPr>
            <w:t xml:space="preserve"> 20 years of professional performance experience, and 10 years of coaching and teaching, I have worked with actors, writers, and the corporate world in developing and defining </w:t>
          </w:r>
          <w:r>
            <w:rPr>
              <w:rFonts w:cstheme="minorHAnsi"/>
            </w:rPr>
            <w:t xml:space="preserve">their specific </w:t>
          </w:r>
          <w:r>
            <w:rPr>
              <w:rFonts w:cstheme="minorHAnsi"/>
            </w:rPr>
            <w:t>voice</w:t>
          </w:r>
          <w:r>
            <w:rPr>
              <w:rFonts w:cstheme="minorHAnsi"/>
            </w:rPr>
            <w:t xml:space="preserve"> while understanding brand and community.</w:t>
          </w:r>
        </w:p>
      </w:sdtContent>
    </w:sdt>
    <w:p w14:paraId="7797EA65" w14:textId="1ABC2601" w:rsidR="00A90527"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1B6BB436" w14:textId="77777777" w:rsidR="00B13385" w:rsidRPr="00B13385" w:rsidRDefault="00B13385" w:rsidP="00B13385">
      <w:pPr>
        <w:ind w:firstLine="0"/>
      </w:pPr>
    </w:p>
    <w:p w14:paraId="1A081191" w14:textId="77777777" w:rsidR="00A90527" w:rsidRPr="003B19FB" w:rsidRDefault="00A90527" w:rsidP="00A90527">
      <w:pPr>
        <w:rPr>
          <w:rFonts w:cstheme="minorHAnsi"/>
        </w:rPr>
      </w:pPr>
    </w:p>
    <w:p w14:paraId="4296984E" w14:textId="41EB1554" w:rsidR="00EA2F62" w:rsidRPr="003B19FB" w:rsidRDefault="00EA2F62" w:rsidP="00EA2F62">
      <w:pPr>
        <w:tabs>
          <w:tab w:val="left" w:pos="720"/>
          <w:tab w:val="right" w:pos="8640"/>
        </w:tabs>
        <w:rPr>
          <w:rFonts w:cstheme="minorHAnsi"/>
        </w:rPr>
      </w:pPr>
      <w:r w:rsidRPr="003B19FB">
        <w:rPr>
          <w:rFonts w:cstheme="minorHAnsi"/>
          <w:b/>
        </w:rPr>
        <w:t>M</w:t>
      </w:r>
      <w:r w:rsidR="007F2032">
        <w:rPr>
          <w:rFonts w:cstheme="minorHAnsi"/>
          <w:b/>
        </w:rPr>
        <w:t>FA</w:t>
      </w:r>
      <w:r w:rsidRPr="003B19FB">
        <w:rPr>
          <w:rFonts w:cstheme="minorHAnsi"/>
          <w:b/>
        </w:rPr>
        <w:tab/>
      </w:r>
      <w:r w:rsidR="004767FC" w:rsidRPr="003B19FB">
        <w:rPr>
          <w:rFonts w:cstheme="minorHAnsi"/>
        </w:rPr>
        <w:t>May 20</w:t>
      </w:r>
      <w:r w:rsidR="004767FC">
        <w:rPr>
          <w:rFonts w:cstheme="minorHAnsi"/>
        </w:rPr>
        <w:t>2</w:t>
      </w:r>
      <w:r w:rsidR="003F0DC3">
        <w:rPr>
          <w:rFonts w:cstheme="minorHAnsi"/>
        </w:rPr>
        <w:t>1</w:t>
      </w:r>
      <w:r w:rsidRPr="003B19FB">
        <w:rPr>
          <w:rFonts w:cstheme="minorHAnsi"/>
        </w:rPr>
        <w:tab/>
      </w:r>
      <w:r w:rsidR="004767FC">
        <w:rPr>
          <w:rFonts w:cstheme="minorHAnsi"/>
        </w:rPr>
        <w:t>Wilkes University</w:t>
      </w:r>
      <w:r w:rsidR="00F051A1">
        <w:rPr>
          <w:rFonts w:cstheme="minorHAnsi"/>
        </w:rPr>
        <w:t>, Creative Writing</w:t>
      </w:r>
    </w:p>
    <w:p w14:paraId="754571A6" w14:textId="77777777" w:rsidR="00A90527" w:rsidRDefault="00A90527" w:rsidP="00A90527">
      <w:pPr>
        <w:rPr>
          <w:rFonts w:cstheme="minorHAnsi"/>
        </w:rPr>
      </w:pPr>
      <w:r w:rsidRPr="003B19FB">
        <w:rPr>
          <w:rFonts w:cstheme="minorHAnsi"/>
        </w:rPr>
        <w:tab/>
        <w:t xml:space="preserve">Advisor: </w:t>
      </w:r>
      <w:r w:rsidR="007F2032">
        <w:rPr>
          <w:rFonts w:cstheme="minorHAnsi"/>
        </w:rPr>
        <w:t>Bonnie Culver</w:t>
      </w:r>
    </w:p>
    <w:p w14:paraId="0425D3A9" w14:textId="77777777" w:rsidR="007F2032" w:rsidRDefault="007F2032" w:rsidP="00A90527">
      <w:pPr>
        <w:rPr>
          <w:rFonts w:cstheme="minorHAnsi"/>
        </w:rPr>
      </w:pPr>
    </w:p>
    <w:p w14:paraId="3A35B2AB" w14:textId="1FDD8770" w:rsidR="007F2032" w:rsidRPr="003B19FB" w:rsidRDefault="007F2032" w:rsidP="007F2032">
      <w:pPr>
        <w:tabs>
          <w:tab w:val="left" w:pos="720"/>
          <w:tab w:val="right" w:pos="8640"/>
        </w:tabs>
        <w:rPr>
          <w:rFonts w:cstheme="minorHAnsi"/>
        </w:rPr>
      </w:pPr>
      <w:r w:rsidRPr="003B19FB">
        <w:rPr>
          <w:rFonts w:cstheme="minorHAnsi"/>
          <w:b/>
        </w:rPr>
        <w:t>M</w:t>
      </w:r>
      <w:r>
        <w:rPr>
          <w:rFonts w:cstheme="minorHAnsi"/>
          <w:b/>
        </w:rPr>
        <w:t>A</w:t>
      </w:r>
      <w:r w:rsidR="004767FC">
        <w:rPr>
          <w:rFonts w:cstheme="minorHAnsi"/>
          <w:b/>
        </w:rPr>
        <w:t xml:space="preserve"> </w:t>
      </w:r>
      <w:r w:rsidR="004767FC">
        <w:rPr>
          <w:rFonts w:cstheme="minorHAnsi"/>
          <w:b/>
        </w:rPr>
        <w:tab/>
      </w:r>
      <w:r w:rsidR="004767FC" w:rsidRPr="003B19FB">
        <w:rPr>
          <w:rFonts w:cstheme="minorHAnsi"/>
        </w:rPr>
        <w:t>May 20</w:t>
      </w:r>
      <w:r w:rsidR="004767FC">
        <w:rPr>
          <w:rFonts w:cstheme="minorHAnsi"/>
        </w:rPr>
        <w:t>21</w:t>
      </w:r>
      <w:r w:rsidRPr="003B19FB">
        <w:rPr>
          <w:rFonts w:cstheme="minorHAnsi"/>
        </w:rPr>
        <w:tab/>
        <w:t xml:space="preserve"> </w:t>
      </w:r>
      <w:r w:rsidR="004767FC">
        <w:rPr>
          <w:rFonts w:cstheme="minorHAnsi"/>
        </w:rPr>
        <w:t>Wilkes University, Playwriting</w:t>
      </w:r>
    </w:p>
    <w:p w14:paraId="51532CF7" w14:textId="77777777" w:rsidR="007F2032" w:rsidRPr="003B19FB" w:rsidRDefault="007F2032" w:rsidP="00A90527">
      <w:pPr>
        <w:rPr>
          <w:rFonts w:cstheme="minorHAnsi"/>
        </w:rPr>
      </w:pPr>
      <w:r w:rsidRPr="003B19FB">
        <w:rPr>
          <w:rFonts w:cstheme="minorHAnsi"/>
        </w:rPr>
        <w:tab/>
        <w:t>Advisor:</w:t>
      </w:r>
      <w:r>
        <w:rPr>
          <w:rFonts w:cstheme="minorHAnsi"/>
        </w:rPr>
        <w:t xml:space="preserve"> Bonnie Culver</w:t>
      </w:r>
    </w:p>
    <w:p w14:paraId="7EF0E5EE" w14:textId="77777777" w:rsidR="00A90527" w:rsidRPr="003B19FB" w:rsidRDefault="00A90527" w:rsidP="00A90527">
      <w:pPr>
        <w:rPr>
          <w:rFonts w:cstheme="minorHAnsi"/>
        </w:rPr>
      </w:pPr>
    </w:p>
    <w:p w14:paraId="594D3AB1" w14:textId="77777777" w:rsidR="002C0002" w:rsidRDefault="00EA2F62" w:rsidP="00EA2F62">
      <w:pPr>
        <w:tabs>
          <w:tab w:val="left" w:pos="720"/>
          <w:tab w:val="right" w:pos="8640"/>
        </w:tabs>
        <w:rPr>
          <w:rFonts w:cstheme="minorHAnsi"/>
          <w:b/>
        </w:rPr>
      </w:pPr>
      <w:r w:rsidRPr="003B19FB">
        <w:rPr>
          <w:rFonts w:cstheme="minorHAnsi"/>
          <w:b/>
        </w:rPr>
        <w:t>B</w:t>
      </w:r>
      <w:r w:rsidR="007420EF">
        <w:rPr>
          <w:rFonts w:cstheme="minorHAnsi"/>
          <w:b/>
        </w:rPr>
        <w:t>A</w:t>
      </w:r>
      <w:r w:rsidRPr="003B19FB">
        <w:rPr>
          <w:rFonts w:cstheme="minorHAnsi"/>
          <w:b/>
        </w:rPr>
        <w:tab/>
      </w:r>
    </w:p>
    <w:p w14:paraId="7AB1D25E" w14:textId="08AB63E2" w:rsidR="00EA2F62" w:rsidRPr="003B19FB" w:rsidRDefault="002C0002" w:rsidP="00EA2F62">
      <w:pPr>
        <w:tabs>
          <w:tab w:val="left" w:pos="720"/>
          <w:tab w:val="right" w:pos="8640"/>
        </w:tabs>
        <w:rPr>
          <w:rFonts w:cstheme="minorHAnsi"/>
        </w:rPr>
      </w:pPr>
      <w:r>
        <w:rPr>
          <w:rFonts w:cstheme="minorHAnsi"/>
          <w:b/>
        </w:rPr>
        <w:tab/>
      </w:r>
      <w:r w:rsidR="007420EF">
        <w:rPr>
          <w:rFonts w:cstheme="minorHAnsi"/>
        </w:rPr>
        <w:t>Florida International University</w:t>
      </w:r>
      <w:r w:rsidR="00EA2F62" w:rsidRPr="003B19FB">
        <w:rPr>
          <w:rFonts w:cstheme="minorHAnsi"/>
        </w:rPr>
        <w:t xml:space="preserve">, </w:t>
      </w:r>
      <w:r w:rsidR="007420EF">
        <w:rPr>
          <w:rFonts w:cstheme="minorHAnsi"/>
        </w:rPr>
        <w:t>Interdisciplinary Studies</w:t>
      </w:r>
      <w:r w:rsidR="008A7422">
        <w:rPr>
          <w:rFonts w:cstheme="minorHAnsi"/>
        </w:rPr>
        <w:tab/>
      </w:r>
      <w:r w:rsidR="00C7161D" w:rsidRPr="003B19FB">
        <w:rPr>
          <w:rFonts w:cstheme="minorHAnsi"/>
        </w:rPr>
        <w:t>May 20</w:t>
      </w:r>
      <w:r w:rsidR="007420EF">
        <w:rPr>
          <w:rFonts w:cstheme="minorHAnsi"/>
        </w:rPr>
        <w:t>17</w:t>
      </w:r>
    </w:p>
    <w:p w14:paraId="12E06A8B" w14:textId="7E401257" w:rsidR="007420EF" w:rsidRDefault="007420EF" w:rsidP="00011F6B">
      <w:pPr>
        <w:ind w:firstLine="720"/>
        <w:rPr>
          <w:rFonts w:cstheme="minorHAnsi"/>
        </w:rPr>
      </w:pPr>
      <w:r>
        <w:rPr>
          <w:rFonts w:cstheme="minorHAnsi"/>
        </w:rPr>
        <w:t xml:space="preserve">Humanities, Art, </w:t>
      </w:r>
      <w:r w:rsidR="00011F6B">
        <w:rPr>
          <w:rFonts w:cstheme="minorHAnsi"/>
        </w:rPr>
        <w:t xml:space="preserve">Theatre </w:t>
      </w:r>
      <w:r>
        <w:rPr>
          <w:rFonts w:cstheme="minorHAnsi"/>
        </w:rPr>
        <w:t>and Writing</w:t>
      </w:r>
    </w:p>
    <w:p w14:paraId="46641CDB" w14:textId="77777777" w:rsidR="00A90527" w:rsidRPr="003B19FB" w:rsidRDefault="00A90527" w:rsidP="007420EF">
      <w:pPr>
        <w:ind w:firstLine="720"/>
        <w:rPr>
          <w:rFonts w:cstheme="minorHAnsi"/>
        </w:rPr>
      </w:pPr>
      <w:r w:rsidRPr="003B19FB">
        <w:rPr>
          <w:rFonts w:cstheme="minorHAnsi"/>
        </w:rPr>
        <w:t>Graduated Summa Cum Laude</w:t>
      </w:r>
    </w:p>
    <w:p w14:paraId="09B3C68B" w14:textId="77BC67BD" w:rsidR="00A90527" w:rsidRDefault="00A90527" w:rsidP="00A90527">
      <w:pPr>
        <w:rPr>
          <w:rFonts w:cstheme="minorHAnsi"/>
        </w:rPr>
      </w:pPr>
      <w:r w:rsidRPr="003B19FB">
        <w:rPr>
          <w:rFonts w:cstheme="minorHAnsi"/>
        </w:rPr>
        <w:tab/>
        <w:t xml:space="preserve">Minored in </w:t>
      </w:r>
      <w:r w:rsidR="008A7422">
        <w:rPr>
          <w:rFonts w:cstheme="minorHAnsi"/>
        </w:rPr>
        <w:t xml:space="preserve">Music </w:t>
      </w:r>
    </w:p>
    <w:p w14:paraId="50D472D3" w14:textId="77777777" w:rsidR="006638F7" w:rsidRDefault="006638F7" w:rsidP="00A90527">
      <w:pPr>
        <w:rPr>
          <w:rFonts w:cstheme="minorHAnsi"/>
        </w:rPr>
      </w:pPr>
    </w:p>
    <w:p w14:paraId="40FEF11B" w14:textId="77777777" w:rsidR="002C0002" w:rsidRDefault="006638F7" w:rsidP="006638F7">
      <w:pPr>
        <w:rPr>
          <w:rFonts w:cstheme="minorHAnsi"/>
          <w:b/>
          <w:bCs/>
        </w:rPr>
      </w:pPr>
      <w:r w:rsidRPr="006638F7">
        <w:rPr>
          <w:rFonts w:cstheme="minorHAnsi"/>
          <w:b/>
          <w:bCs/>
        </w:rPr>
        <w:t xml:space="preserve">BA </w:t>
      </w:r>
    </w:p>
    <w:p w14:paraId="0145E891" w14:textId="223E647E" w:rsidR="006638F7" w:rsidRPr="003B19FB" w:rsidRDefault="006638F7" w:rsidP="002C0002">
      <w:pPr>
        <w:ind w:firstLine="720"/>
        <w:rPr>
          <w:rFonts w:cstheme="minorHAnsi"/>
        </w:rPr>
      </w:pPr>
      <w:r>
        <w:rPr>
          <w:rFonts w:cstheme="minorHAnsi"/>
        </w:rPr>
        <w:t>Minor in Musical Theater Voice</w:t>
      </w:r>
      <w:r w:rsidRPr="006638F7">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t xml:space="preserve">     </w:t>
      </w:r>
      <w:r w:rsidR="008A7422">
        <w:rPr>
          <w:rFonts w:cstheme="minorHAnsi"/>
        </w:rPr>
        <w:t xml:space="preserve">    </w:t>
      </w:r>
      <w:r w:rsidRPr="003B19FB">
        <w:rPr>
          <w:rFonts w:cstheme="minorHAnsi"/>
        </w:rPr>
        <w:t>May 20</w:t>
      </w:r>
      <w:r>
        <w:rPr>
          <w:rFonts w:cstheme="minorHAnsi"/>
        </w:rPr>
        <w:t>17</w:t>
      </w:r>
      <w:r>
        <w:rPr>
          <w:rFonts w:cstheme="minorHAnsi"/>
        </w:rPr>
        <w:tab/>
      </w:r>
      <w:r>
        <w:rPr>
          <w:rFonts w:cstheme="minorHAnsi"/>
        </w:rPr>
        <w:tab/>
        <w:t>Advisor: Dr. Kathleen Wilson</w:t>
      </w:r>
    </w:p>
    <w:p w14:paraId="4433E8F3"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Honors</w:t>
      </w:r>
      <w:r w:rsidR="00F66456">
        <w:rPr>
          <w:rFonts w:asciiTheme="minorHAnsi" w:hAnsiTheme="minorHAnsi" w:cstheme="minorHAnsi"/>
        </w:rPr>
        <w:t xml:space="preserve">, Scholarships </w:t>
      </w:r>
      <w:r w:rsidRPr="003B19FB">
        <w:rPr>
          <w:rFonts w:asciiTheme="minorHAnsi" w:hAnsiTheme="minorHAnsi" w:cstheme="minorHAnsi"/>
        </w:rPr>
        <w:t>and Awards</w:t>
      </w:r>
    </w:p>
    <w:p w14:paraId="0BBE0A3E" w14:textId="77777777" w:rsidR="00A90527" w:rsidRPr="003B19FB" w:rsidRDefault="00DD7436" w:rsidP="00EA2F62">
      <w:pPr>
        <w:tabs>
          <w:tab w:val="right" w:pos="8640"/>
        </w:tabs>
        <w:rPr>
          <w:rFonts w:cstheme="minorHAnsi"/>
        </w:rPr>
      </w:pPr>
      <w:r>
        <w:rPr>
          <w:rFonts w:cstheme="minorHAnsi"/>
          <w:b/>
        </w:rPr>
        <w:t>Honor Scholarship for Writing</w:t>
      </w:r>
      <w:r w:rsidR="00EA2F62" w:rsidRPr="003B19FB">
        <w:rPr>
          <w:rFonts w:cstheme="minorHAnsi"/>
        </w:rPr>
        <w:tab/>
      </w:r>
      <w:r w:rsidR="00A90527" w:rsidRPr="003B19FB">
        <w:rPr>
          <w:rFonts w:cstheme="minorHAnsi"/>
        </w:rPr>
        <w:t>20</w:t>
      </w:r>
      <w:r>
        <w:rPr>
          <w:rFonts w:cstheme="minorHAnsi"/>
        </w:rPr>
        <w:t>19</w:t>
      </w:r>
    </w:p>
    <w:p w14:paraId="149B924A" w14:textId="3075B223" w:rsidR="00A90527" w:rsidRPr="003B19FB" w:rsidRDefault="00F66456" w:rsidP="00EA2F62">
      <w:pPr>
        <w:rPr>
          <w:rFonts w:cstheme="minorHAnsi"/>
        </w:rPr>
      </w:pPr>
      <w:r>
        <w:rPr>
          <w:rFonts w:cstheme="minorHAnsi"/>
        </w:rPr>
        <w:t xml:space="preserve">Alumni </w:t>
      </w:r>
      <w:r w:rsidR="00DD7436">
        <w:rPr>
          <w:rFonts w:cstheme="minorHAnsi"/>
        </w:rPr>
        <w:t xml:space="preserve">Scholarship </w:t>
      </w:r>
      <w:r w:rsidR="008A7422">
        <w:rPr>
          <w:rFonts w:cstheme="minorHAnsi"/>
        </w:rPr>
        <w:t>$1200</w:t>
      </w:r>
    </w:p>
    <w:p w14:paraId="2F47E957" w14:textId="77777777" w:rsidR="00A90527" w:rsidRDefault="00A90527" w:rsidP="00A90527">
      <w:pPr>
        <w:rPr>
          <w:rFonts w:cstheme="minorHAnsi"/>
        </w:rPr>
      </w:pPr>
    </w:p>
    <w:p w14:paraId="74CF7AE1" w14:textId="575019C5" w:rsidR="00DD7436" w:rsidRPr="003B19FB" w:rsidRDefault="00DD7436" w:rsidP="00DD7436">
      <w:pPr>
        <w:tabs>
          <w:tab w:val="right" w:pos="8640"/>
        </w:tabs>
        <w:rPr>
          <w:rFonts w:cstheme="minorHAnsi"/>
        </w:rPr>
      </w:pPr>
      <w:r>
        <w:rPr>
          <w:rFonts w:cstheme="minorHAnsi"/>
          <w:b/>
        </w:rPr>
        <w:t>College Net Scholarship</w:t>
      </w:r>
      <w:r w:rsidRPr="003B19FB">
        <w:rPr>
          <w:rFonts w:cstheme="minorHAnsi"/>
        </w:rPr>
        <w:tab/>
      </w:r>
      <w:r>
        <w:rPr>
          <w:rFonts w:cstheme="minorHAnsi"/>
        </w:rPr>
        <w:t>2017</w:t>
      </w:r>
    </w:p>
    <w:p w14:paraId="1F4713BE" w14:textId="345EB200" w:rsidR="00251FA2" w:rsidRPr="003B19FB" w:rsidRDefault="00DD7436" w:rsidP="00DC460F">
      <w:pPr>
        <w:rPr>
          <w:rFonts w:cstheme="minorHAnsi"/>
        </w:rPr>
      </w:pPr>
      <w:r>
        <w:rPr>
          <w:rFonts w:cstheme="minorHAnsi"/>
        </w:rPr>
        <w:t xml:space="preserve">Writing </w:t>
      </w:r>
      <w:r w:rsidR="00F66456">
        <w:rPr>
          <w:rFonts w:cstheme="minorHAnsi"/>
        </w:rPr>
        <w:t>C</w:t>
      </w:r>
      <w:r>
        <w:rPr>
          <w:rFonts w:cstheme="minorHAnsi"/>
        </w:rPr>
        <w:t>ompetition</w:t>
      </w:r>
      <w:r w:rsidR="008A7422">
        <w:rPr>
          <w:rFonts w:cstheme="minorHAnsi"/>
        </w:rPr>
        <w:t xml:space="preserve"> $4000</w:t>
      </w:r>
    </w:p>
    <w:p w14:paraId="2DE6BC15" w14:textId="77777777" w:rsidR="00B13385" w:rsidRDefault="00B13385" w:rsidP="00B90723">
      <w:pPr>
        <w:pStyle w:val="Heading1"/>
        <w:rPr>
          <w:rFonts w:asciiTheme="minorHAnsi" w:hAnsiTheme="minorHAnsi" w:cstheme="minorHAnsi"/>
        </w:rPr>
      </w:pPr>
    </w:p>
    <w:p w14:paraId="4EB07649" w14:textId="617057D7" w:rsidR="00A90527" w:rsidRPr="003B19FB" w:rsidRDefault="00251FA2" w:rsidP="00B90723">
      <w:pPr>
        <w:pStyle w:val="Heading1"/>
        <w:rPr>
          <w:rFonts w:asciiTheme="minorHAnsi" w:hAnsiTheme="minorHAnsi" w:cstheme="minorHAnsi"/>
        </w:rPr>
      </w:pPr>
      <w:r w:rsidRPr="003B19FB">
        <w:rPr>
          <w:rFonts w:asciiTheme="minorHAnsi" w:hAnsiTheme="minorHAnsi" w:cstheme="minorHAnsi"/>
        </w:rPr>
        <w:lastRenderedPageBreak/>
        <w:t>Teaching Experience</w:t>
      </w:r>
    </w:p>
    <w:p w14:paraId="62B6B70B" w14:textId="77777777" w:rsidR="00A90527" w:rsidRPr="003B19FB" w:rsidRDefault="00A90527" w:rsidP="00A90527">
      <w:pPr>
        <w:rPr>
          <w:rFonts w:cstheme="minorHAnsi"/>
        </w:rPr>
      </w:pPr>
    </w:p>
    <w:p w14:paraId="169909C0" w14:textId="77777777" w:rsidR="00A90527" w:rsidRPr="003B19FB" w:rsidRDefault="00E233D5" w:rsidP="00C7161D">
      <w:pPr>
        <w:tabs>
          <w:tab w:val="right" w:pos="8640"/>
        </w:tabs>
        <w:rPr>
          <w:rFonts w:cstheme="minorHAnsi"/>
        </w:rPr>
      </w:pPr>
      <w:r>
        <w:rPr>
          <w:rFonts w:cstheme="minorHAnsi"/>
          <w:b/>
        </w:rPr>
        <w:t>University of Miami</w:t>
      </w:r>
      <w:r w:rsidR="00A90527" w:rsidRPr="003B19FB">
        <w:rPr>
          <w:rFonts w:cstheme="minorHAnsi"/>
        </w:rPr>
        <w:t xml:space="preserve">, </w:t>
      </w:r>
      <w:r>
        <w:rPr>
          <w:rFonts w:cstheme="minorHAnsi"/>
        </w:rPr>
        <w:t>Florida</w:t>
      </w:r>
      <w:r w:rsidR="00C7161D" w:rsidRPr="003B19FB">
        <w:rPr>
          <w:rFonts w:cstheme="minorHAnsi"/>
        </w:rPr>
        <w:tab/>
      </w:r>
      <w:r>
        <w:rPr>
          <w:rFonts w:cstheme="minorHAnsi"/>
        </w:rPr>
        <w:t>August</w:t>
      </w:r>
      <w:r w:rsidR="00C7161D" w:rsidRPr="003B19FB">
        <w:rPr>
          <w:rFonts w:cstheme="minorHAnsi"/>
        </w:rPr>
        <w:t xml:space="preserve"> 20</w:t>
      </w:r>
      <w:r>
        <w:rPr>
          <w:rFonts w:cstheme="minorHAnsi"/>
        </w:rPr>
        <w:t>12</w:t>
      </w:r>
      <w:r w:rsidR="00C7161D" w:rsidRPr="003B19FB">
        <w:rPr>
          <w:rFonts w:cstheme="minorHAnsi"/>
        </w:rPr>
        <w:t xml:space="preserve"> to </w:t>
      </w:r>
      <w:r>
        <w:rPr>
          <w:rFonts w:cstheme="minorHAnsi"/>
        </w:rPr>
        <w:t>Present</w:t>
      </w:r>
    </w:p>
    <w:p w14:paraId="0817BBAF" w14:textId="3019A1DA" w:rsidR="00A90527" w:rsidRDefault="00E233D5" w:rsidP="00A90527">
      <w:pPr>
        <w:rPr>
          <w:rFonts w:cstheme="minorHAnsi"/>
        </w:rPr>
      </w:pPr>
      <w:r>
        <w:rPr>
          <w:rFonts w:cstheme="minorHAnsi"/>
          <w:b/>
        </w:rPr>
        <w:t>Adjunct Lecturer</w:t>
      </w:r>
      <w:r w:rsidR="00F66456">
        <w:rPr>
          <w:rFonts w:cstheme="minorHAnsi"/>
          <w:b/>
        </w:rPr>
        <w:t xml:space="preserve"> for Musical Theatre Voice</w:t>
      </w:r>
      <w:r w:rsidR="00A90527" w:rsidRPr="003B19FB">
        <w:rPr>
          <w:rFonts w:cstheme="minorHAnsi"/>
        </w:rPr>
        <w:t xml:space="preserve">, </w:t>
      </w:r>
      <w:r>
        <w:rPr>
          <w:rFonts w:cstheme="minorHAnsi"/>
        </w:rPr>
        <w:t xml:space="preserve">Theatre </w:t>
      </w:r>
      <w:r w:rsidR="00A90527" w:rsidRPr="003B19FB">
        <w:rPr>
          <w:rFonts w:cstheme="minorHAnsi"/>
        </w:rPr>
        <w:t>Department</w:t>
      </w:r>
    </w:p>
    <w:p w14:paraId="6262FEBC" w14:textId="77777777" w:rsidR="008A5F2E" w:rsidRPr="003B19FB" w:rsidRDefault="008A5F2E" w:rsidP="00A90527">
      <w:pPr>
        <w:rPr>
          <w:rFonts w:cstheme="minorHAnsi"/>
        </w:rPr>
      </w:pPr>
    </w:p>
    <w:p w14:paraId="1187CD24" w14:textId="3479A15C" w:rsidR="00F66456" w:rsidRDefault="00F66456" w:rsidP="00F66456">
      <w:pPr>
        <w:pStyle w:val="ListParagraph"/>
        <w:numPr>
          <w:ilvl w:val="0"/>
          <w:numId w:val="9"/>
        </w:numPr>
        <w:autoSpaceDE w:val="0"/>
        <w:autoSpaceDN w:val="0"/>
        <w:adjustRightInd w:val="0"/>
      </w:pPr>
      <w:r w:rsidRPr="00F66456">
        <w:t xml:space="preserve">Training students in vocal efficiency &amp; </w:t>
      </w:r>
      <w:r>
        <w:t>sustainability</w:t>
      </w:r>
    </w:p>
    <w:p w14:paraId="39301FE3" w14:textId="074432AC" w:rsidR="00D50147" w:rsidRDefault="00D50147" w:rsidP="00F66456">
      <w:pPr>
        <w:pStyle w:val="ListParagraph"/>
        <w:numPr>
          <w:ilvl w:val="0"/>
          <w:numId w:val="9"/>
        </w:numPr>
        <w:autoSpaceDE w:val="0"/>
        <w:autoSpaceDN w:val="0"/>
        <w:adjustRightInd w:val="0"/>
      </w:pPr>
      <w:r>
        <w:t>Training students in acting</w:t>
      </w:r>
      <w:r w:rsidR="000C6688">
        <w:t xml:space="preserve"> with Meisner</w:t>
      </w:r>
      <w:r w:rsidR="00745258">
        <w:t xml:space="preserve"> and </w:t>
      </w:r>
      <w:r w:rsidR="000C6688">
        <w:t>Method</w:t>
      </w:r>
    </w:p>
    <w:p w14:paraId="21D5AA22" w14:textId="6FE8A531" w:rsidR="00F66456" w:rsidRDefault="00F66456" w:rsidP="00F66456">
      <w:pPr>
        <w:pStyle w:val="ListParagraph"/>
        <w:numPr>
          <w:ilvl w:val="0"/>
          <w:numId w:val="9"/>
        </w:numPr>
        <w:autoSpaceDE w:val="0"/>
        <w:autoSpaceDN w:val="0"/>
        <w:adjustRightInd w:val="0"/>
      </w:pPr>
      <w:r w:rsidRPr="00F66456">
        <w:t>Integration of the voice with acting, movement and dance</w:t>
      </w:r>
    </w:p>
    <w:p w14:paraId="1CEC9BD7" w14:textId="77777777" w:rsidR="00F66456" w:rsidRDefault="00F66456" w:rsidP="00F66456">
      <w:pPr>
        <w:pStyle w:val="ListParagraph"/>
        <w:numPr>
          <w:ilvl w:val="0"/>
          <w:numId w:val="9"/>
        </w:numPr>
        <w:autoSpaceDE w:val="0"/>
        <w:autoSpaceDN w:val="0"/>
        <w:adjustRightInd w:val="0"/>
      </w:pPr>
      <w:r w:rsidRPr="00F66456">
        <w:t>Education on the science and acoustics of the voice</w:t>
      </w:r>
    </w:p>
    <w:p w14:paraId="3C235781" w14:textId="7248FA7F" w:rsidR="00A90527" w:rsidRDefault="00F66456" w:rsidP="00F66456">
      <w:pPr>
        <w:pStyle w:val="ListParagraph"/>
        <w:numPr>
          <w:ilvl w:val="0"/>
          <w:numId w:val="9"/>
        </w:numPr>
        <w:autoSpaceDE w:val="0"/>
        <w:autoSpaceDN w:val="0"/>
        <w:adjustRightInd w:val="0"/>
      </w:pPr>
      <w:r w:rsidRPr="00F66456">
        <w:t>Adapting styles from classical to contemporary</w:t>
      </w:r>
    </w:p>
    <w:p w14:paraId="74BEDC0F" w14:textId="4D5691EE" w:rsidR="008F05E6" w:rsidRDefault="008F05E6" w:rsidP="00F66456">
      <w:pPr>
        <w:pStyle w:val="ListParagraph"/>
        <w:numPr>
          <w:ilvl w:val="0"/>
          <w:numId w:val="9"/>
        </w:numPr>
        <w:autoSpaceDE w:val="0"/>
        <w:autoSpaceDN w:val="0"/>
        <w:adjustRightInd w:val="0"/>
      </w:pPr>
      <w:r>
        <w:t>Mental Strategies for sustainability in the transitioning into the business</w:t>
      </w:r>
    </w:p>
    <w:p w14:paraId="32E0C5E2" w14:textId="77777777" w:rsidR="009C68AF" w:rsidRDefault="009C68AF" w:rsidP="009C68AF">
      <w:pPr>
        <w:autoSpaceDE w:val="0"/>
        <w:autoSpaceDN w:val="0"/>
        <w:adjustRightInd w:val="0"/>
      </w:pPr>
    </w:p>
    <w:p w14:paraId="741436A8" w14:textId="77777777" w:rsidR="00A90527" w:rsidRPr="003B19FB" w:rsidRDefault="00A90527" w:rsidP="00A90527">
      <w:pPr>
        <w:rPr>
          <w:rFonts w:cstheme="minorHAnsi"/>
        </w:rPr>
      </w:pPr>
    </w:p>
    <w:p w14:paraId="4681B6C7" w14:textId="35BCF221" w:rsidR="00A90527" w:rsidRPr="003B19FB" w:rsidRDefault="008A5F2E" w:rsidP="00C7161D">
      <w:pPr>
        <w:tabs>
          <w:tab w:val="right" w:pos="8640"/>
        </w:tabs>
        <w:rPr>
          <w:rFonts w:cstheme="minorHAnsi"/>
        </w:rPr>
      </w:pPr>
      <w:r>
        <w:rPr>
          <w:rFonts w:cstheme="minorHAnsi"/>
          <w:b/>
        </w:rPr>
        <w:t>Where Every Child Is A Star</w:t>
      </w:r>
      <w:r w:rsidR="005574BA">
        <w:rPr>
          <w:rFonts w:cstheme="minorHAnsi"/>
          <w:b/>
        </w:rPr>
        <w:t>,</w:t>
      </w:r>
      <w:r>
        <w:rPr>
          <w:rFonts w:cstheme="minorHAnsi"/>
          <w:b/>
        </w:rPr>
        <w:t xml:space="preserve"> 501c</w:t>
      </w:r>
      <w:r w:rsidR="00A90527" w:rsidRPr="003B19FB">
        <w:rPr>
          <w:rFonts w:cstheme="minorHAnsi"/>
        </w:rPr>
        <w:t xml:space="preserve">, </w:t>
      </w:r>
      <w:r>
        <w:rPr>
          <w:rFonts w:cstheme="minorHAnsi"/>
        </w:rPr>
        <w:t>Miami FL</w:t>
      </w:r>
      <w:r w:rsidR="00C7161D" w:rsidRPr="003B19FB">
        <w:rPr>
          <w:rFonts w:cstheme="minorHAnsi"/>
        </w:rPr>
        <w:tab/>
        <w:t>May 200</w:t>
      </w:r>
      <w:r w:rsidR="001E1234">
        <w:rPr>
          <w:rFonts w:cstheme="minorHAnsi"/>
        </w:rPr>
        <w:t>8</w:t>
      </w:r>
      <w:r w:rsidR="00C7161D" w:rsidRPr="003B19FB">
        <w:rPr>
          <w:rFonts w:cstheme="minorHAnsi"/>
        </w:rPr>
        <w:t xml:space="preserve"> to Aug 20</w:t>
      </w:r>
      <w:r w:rsidR="001E1234">
        <w:rPr>
          <w:rFonts w:cstheme="minorHAnsi"/>
        </w:rPr>
        <w:t>12</w:t>
      </w:r>
    </w:p>
    <w:p w14:paraId="794DD1EC" w14:textId="7C7FD4C3" w:rsidR="00A90527" w:rsidRPr="003B19FB" w:rsidRDefault="008A5F2E" w:rsidP="00A90527">
      <w:pPr>
        <w:rPr>
          <w:rFonts w:cstheme="minorHAnsi"/>
        </w:rPr>
      </w:pPr>
      <w:r>
        <w:rPr>
          <w:rFonts w:cstheme="minorHAnsi"/>
          <w:b/>
        </w:rPr>
        <w:t>Creative Director</w:t>
      </w:r>
      <w:r w:rsidR="00A90527" w:rsidRPr="003B19FB">
        <w:rPr>
          <w:rFonts w:cstheme="minorHAnsi"/>
        </w:rPr>
        <w:t xml:space="preserve">, </w:t>
      </w:r>
      <w:r w:rsidR="006A0BA2">
        <w:rPr>
          <w:rFonts w:cstheme="minorHAnsi"/>
        </w:rPr>
        <w:t>Board Member</w:t>
      </w:r>
    </w:p>
    <w:p w14:paraId="397B3E93" w14:textId="77777777" w:rsidR="00A90527" w:rsidRPr="003B19FB" w:rsidRDefault="00A90527" w:rsidP="00251FA2">
      <w:pPr>
        <w:numPr>
          <w:ilvl w:val="0"/>
          <w:numId w:val="6"/>
        </w:numPr>
        <w:rPr>
          <w:rFonts w:cstheme="minorHAnsi"/>
        </w:rPr>
      </w:pPr>
      <w:r w:rsidRPr="003B19FB">
        <w:rPr>
          <w:rFonts w:cstheme="minorHAnsi"/>
        </w:rPr>
        <w:t>Highlight important projects, duties, skills, and responsibilities following a consistent grammatical style</w:t>
      </w:r>
    </w:p>
    <w:p w14:paraId="481C6059" w14:textId="4087DECE" w:rsidR="00A90527" w:rsidRDefault="00A90527" w:rsidP="00A90527">
      <w:pPr>
        <w:rPr>
          <w:rFonts w:cstheme="minorHAnsi"/>
        </w:rPr>
      </w:pPr>
    </w:p>
    <w:p w14:paraId="60830492" w14:textId="77777777" w:rsidR="0038114E" w:rsidRPr="003B19FB" w:rsidRDefault="0038114E" w:rsidP="0038114E">
      <w:pPr>
        <w:pStyle w:val="Heading1"/>
        <w:rPr>
          <w:rFonts w:asciiTheme="minorHAnsi" w:hAnsiTheme="minorHAnsi" w:cstheme="minorHAnsi"/>
        </w:rPr>
      </w:pPr>
      <w:r w:rsidRPr="003B19FB">
        <w:rPr>
          <w:rFonts w:asciiTheme="minorHAnsi" w:hAnsiTheme="minorHAnsi" w:cstheme="minorHAnsi"/>
        </w:rPr>
        <w:t>Professional Service</w:t>
      </w:r>
    </w:p>
    <w:p w14:paraId="1D5343DC" w14:textId="77777777" w:rsidR="0038114E" w:rsidRPr="003B19FB" w:rsidRDefault="0038114E" w:rsidP="0038114E">
      <w:pPr>
        <w:rPr>
          <w:rFonts w:cstheme="minorHAnsi"/>
        </w:rPr>
      </w:pPr>
    </w:p>
    <w:p w14:paraId="1E5F1B34" w14:textId="77777777" w:rsidR="0038114E" w:rsidRDefault="0038114E" w:rsidP="0038114E">
      <w:pPr>
        <w:ind w:left="720" w:firstLine="0"/>
        <w:rPr>
          <w:rFonts w:cstheme="minorHAnsi"/>
        </w:rPr>
      </w:pPr>
      <w:r>
        <w:rPr>
          <w:rFonts w:cstheme="minorHAnsi"/>
          <w:b/>
        </w:rPr>
        <w:t>Private Career Counseling and Coaching</w:t>
      </w:r>
      <w:r>
        <w:rPr>
          <w:rFonts w:cstheme="minorHAnsi"/>
          <w:b/>
        </w:rPr>
        <w:tab/>
      </w:r>
      <w:r>
        <w:rPr>
          <w:rFonts w:cstheme="minorHAnsi"/>
          <w:b/>
        </w:rPr>
        <w:tab/>
      </w:r>
      <w:r>
        <w:rPr>
          <w:rFonts w:cstheme="minorHAnsi"/>
          <w:b/>
        </w:rPr>
        <w:tab/>
      </w:r>
      <w:r>
        <w:rPr>
          <w:rFonts w:cstheme="minorHAnsi"/>
          <w:b/>
        </w:rPr>
        <w:tab/>
      </w:r>
      <w:r>
        <w:rPr>
          <w:rFonts w:cstheme="minorHAnsi"/>
          <w:b/>
        </w:rPr>
        <w:tab/>
        <w:t>Present</w:t>
      </w:r>
    </w:p>
    <w:p w14:paraId="144D749E" w14:textId="3057A6C5" w:rsidR="00B13385" w:rsidRPr="00B90723" w:rsidRDefault="0038114E" w:rsidP="00B13385">
      <w:pPr>
        <w:pStyle w:val="Heading1"/>
        <w:rPr>
          <w:rFonts w:asciiTheme="minorHAnsi" w:hAnsiTheme="minorHAnsi" w:cstheme="minorHAnsi"/>
          <w:sz w:val="22"/>
          <w:szCs w:val="22"/>
        </w:rPr>
      </w:pPr>
      <w:r>
        <w:rPr>
          <w:rFonts w:asciiTheme="minorHAnsi" w:hAnsiTheme="minorHAnsi" w:cstheme="minorHAnsi"/>
        </w:rPr>
        <w:t>O</w:t>
      </w:r>
      <w:r w:rsidR="00B13385">
        <w:rPr>
          <w:rFonts w:asciiTheme="minorHAnsi" w:hAnsiTheme="minorHAnsi" w:cstheme="minorHAnsi"/>
        </w:rPr>
        <w:t>n Broadway and Broadway Tours</w:t>
      </w:r>
    </w:p>
    <w:p w14:paraId="377B67E4" w14:textId="77777777" w:rsidR="00B13385" w:rsidRPr="003B19FB" w:rsidRDefault="00B13385" w:rsidP="00A90527">
      <w:pPr>
        <w:rPr>
          <w:rFonts w:cstheme="minorHAnsi"/>
        </w:rPr>
      </w:pPr>
    </w:p>
    <w:p w14:paraId="330C4DC5" w14:textId="77777777" w:rsidR="00B13385" w:rsidRPr="00B13385" w:rsidRDefault="00B13385" w:rsidP="00B13385">
      <w:pPr>
        <w:pStyle w:val="ListBullet"/>
        <w:numPr>
          <w:ilvl w:val="0"/>
          <w:numId w:val="0"/>
        </w:numPr>
        <w:spacing w:line="240" w:lineRule="auto"/>
        <w:rPr>
          <w:rFonts w:asciiTheme="majorHAnsi" w:hAnsiTheme="majorHAnsi" w:cstheme="majorHAnsi"/>
          <w:sz w:val="22"/>
        </w:rPr>
      </w:pPr>
      <w:r w:rsidRPr="00B13385">
        <w:rPr>
          <w:rFonts w:asciiTheme="majorHAnsi" w:hAnsiTheme="majorHAnsi" w:cstheme="majorHAnsi"/>
          <w:sz w:val="22"/>
        </w:rPr>
        <w:t>BROADWAY/ORIGINAL BROADWAY/OFF-BROADWAY/NATIONAL TOURS:</w:t>
      </w:r>
    </w:p>
    <w:p w14:paraId="7A1058B4" w14:textId="7FD2D8BA"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b/>
          <w:sz w:val="22"/>
        </w:rPr>
        <w:t>SOUTH PACIFIC</w:t>
      </w:r>
      <w:r w:rsidRPr="00B13385">
        <w:rPr>
          <w:rFonts w:asciiTheme="majorHAnsi" w:hAnsiTheme="majorHAnsi" w:cstheme="majorHAnsi"/>
          <w:sz w:val="22"/>
        </w:rPr>
        <w:t xml:space="preserve">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b/>
          <w:i/>
          <w:sz w:val="22"/>
        </w:rPr>
        <w:t>Bloody Mary</w:t>
      </w:r>
      <w:r w:rsidRPr="00B13385">
        <w:rPr>
          <w:rFonts w:asciiTheme="majorHAnsi" w:hAnsiTheme="majorHAnsi" w:cstheme="majorHAnsi"/>
          <w:sz w:val="22"/>
        </w:rPr>
        <w:t xml:space="preserve">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t xml:space="preserve">Tarbell Orchestral Concert   Directed by Bill Brawley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t>Anaheim Convention Arena</w:t>
      </w:r>
    </w:p>
    <w:p w14:paraId="6027DEEF"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Brian Stokes Mitchell,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t xml:space="preserve">           </w:t>
      </w:r>
    </w:p>
    <w:p w14:paraId="74A0663D" w14:textId="56D14C88"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Hugh </w:t>
      </w:r>
      <w:proofErr w:type="spellStart"/>
      <w:r w:rsidRPr="00B13385">
        <w:rPr>
          <w:rFonts w:asciiTheme="majorHAnsi" w:hAnsiTheme="majorHAnsi" w:cstheme="majorHAnsi"/>
          <w:sz w:val="22"/>
        </w:rPr>
        <w:t>Panaro</w:t>
      </w:r>
      <w:proofErr w:type="spellEnd"/>
      <w:r w:rsidRPr="00B13385">
        <w:rPr>
          <w:rFonts w:asciiTheme="majorHAnsi" w:hAnsiTheme="majorHAnsi" w:cstheme="majorHAnsi"/>
          <w:sz w:val="22"/>
        </w:rPr>
        <w:t xml:space="preserve">, Susan Egan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p>
    <w:p w14:paraId="487F362F"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p>
    <w:p w14:paraId="534E8503"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b/>
          <w:sz w:val="22"/>
        </w:rPr>
        <w:t>LES MISERABLES</w:t>
      </w:r>
      <w:r w:rsidRPr="00B13385">
        <w:rPr>
          <w:rFonts w:asciiTheme="majorHAnsi" w:hAnsiTheme="majorHAnsi" w:cstheme="majorHAnsi"/>
          <w:sz w:val="22"/>
        </w:rPr>
        <w:t xml:space="preserve">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proofErr w:type="spellStart"/>
      <w:r w:rsidRPr="00B13385">
        <w:rPr>
          <w:rFonts w:asciiTheme="majorHAnsi" w:hAnsiTheme="majorHAnsi" w:cstheme="majorHAnsi"/>
          <w:b/>
          <w:i/>
          <w:sz w:val="22"/>
        </w:rPr>
        <w:t>Eponine</w:t>
      </w:r>
      <w:proofErr w:type="spellEnd"/>
      <w:r w:rsidRPr="00B13385">
        <w:rPr>
          <w:rFonts w:asciiTheme="majorHAnsi" w:hAnsiTheme="majorHAnsi" w:cstheme="majorHAnsi"/>
          <w:sz w:val="22"/>
        </w:rPr>
        <w:t xml:space="preserve">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t xml:space="preserve">Tarbell Orchestral Concert </w:t>
      </w:r>
    </w:p>
    <w:p w14:paraId="49B12652" w14:textId="77777777" w:rsidR="006A0BA2" w:rsidRDefault="006A0BA2"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Directed by Bill Brawley </w:t>
      </w:r>
    </w:p>
    <w:p w14:paraId="06519910" w14:textId="262396F4"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Hugh </w:t>
      </w:r>
      <w:proofErr w:type="spellStart"/>
      <w:r w:rsidRPr="00B13385">
        <w:rPr>
          <w:rFonts w:asciiTheme="majorHAnsi" w:hAnsiTheme="majorHAnsi" w:cstheme="majorHAnsi"/>
          <w:sz w:val="22"/>
        </w:rPr>
        <w:t>Panaro</w:t>
      </w:r>
      <w:proofErr w:type="spellEnd"/>
      <w:r w:rsidRPr="00B13385">
        <w:rPr>
          <w:rFonts w:asciiTheme="majorHAnsi" w:hAnsiTheme="majorHAnsi" w:cstheme="majorHAnsi"/>
          <w:sz w:val="22"/>
        </w:rPr>
        <w:t xml:space="preserve">,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001F279F">
        <w:rPr>
          <w:rFonts w:asciiTheme="majorHAnsi" w:hAnsiTheme="majorHAnsi" w:cstheme="majorHAnsi"/>
          <w:sz w:val="22"/>
        </w:rPr>
        <w:tab/>
      </w:r>
      <w:r w:rsidRPr="00B13385">
        <w:rPr>
          <w:rFonts w:asciiTheme="majorHAnsi" w:hAnsiTheme="majorHAnsi" w:cstheme="majorHAnsi"/>
          <w:sz w:val="22"/>
        </w:rPr>
        <w:t>Anaheim Convention Arena</w:t>
      </w:r>
    </w:p>
    <w:p w14:paraId="0369AD8B"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Brian Stokes Mitchell, </w:t>
      </w:r>
    </w:p>
    <w:p w14:paraId="08335FDA" w14:textId="2C392633"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Michael Arden            </w:t>
      </w:r>
      <w:r w:rsidRPr="00B13385">
        <w:rPr>
          <w:rFonts w:asciiTheme="majorHAnsi" w:hAnsiTheme="majorHAnsi" w:cstheme="majorHAnsi"/>
          <w:sz w:val="22"/>
        </w:rPr>
        <w:tab/>
      </w:r>
      <w:r w:rsidRPr="00B13385">
        <w:rPr>
          <w:rFonts w:asciiTheme="majorHAnsi" w:hAnsiTheme="majorHAnsi" w:cstheme="majorHAnsi"/>
          <w:sz w:val="22"/>
        </w:rPr>
        <w:tab/>
      </w:r>
    </w:p>
    <w:p w14:paraId="35F0E412"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p>
    <w:p w14:paraId="756A5104"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b/>
          <w:sz w:val="22"/>
        </w:rPr>
        <w:t>LENNON</w:t>
      </w:r>
      <w:r w:rsidRPr="00B13385">
        <w:rPr>
          <w:rFonts w:asciiTheme="majorHAnsi" w:hAnsiTheme="majorHAnsi" w:cstheme="majorHAnsi"/>
          <w:sz w:val="22"/>
        </w:rPr>
        <w:t xml:space="preserve"> (BROADWAY)</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b/>
          <w:i/>
          <w:sz w:val="22"/>
        </w:rPr>
        <w:t>Yoko Ono</w:t>
      </w:r>
      <w:r w:rsidRPr="00B13385">
        <w:rPr>
          <w:rFonts w:asciiTheme="majorHAnsi" w:hAnsiTheme="majorHAnsi" w:cstheme="majorHAnsi"/>
          <w:i/>
          <w:sz w:val="22"/>
        </w:rPr>
        <w:t xml:space="preserve"> </w:t>
      </w:r>
      <w:r w:rsidRPr="00B13385">
        <w:rPr>
          <w:rFonts w:asciiTheme="majorHAnsi" w:hAnsiTheme="majorHAnsi" w:cstheme="majorHAnsi"/>
          <w:i/>
          <w:sz w:val="22"/>
        </w:rPr>
        <w:tab/>
      </w:r>
      <w:r w:rsidRPr="00B13385">
        <w:rPr>
          <w:rFonts w:asciiTheme="majorHAnsi" w:hAnsiTheme="majorHAnsi" w:cstheme="majorHAnsi"/>
          <w:i/>
          <w:sz w:val="22"/>
        </w:rPr>
        <w:tab/>
      </w:r>
      <w:r w:rsidRPr="00B13385">
        <w:rPr>
          <w:rFonts w:asciiTheme="majorHAnsi" w:hAnsiTheme="majorHAnsi" w:cstheme="majorHAnsi"/>
          <w:i/>
          <w:sz w:val="22"/>
        </w:rPr>
        <w:tab/>
      </w:r>
      <w:r w:rsidRPr="00B13385">
        <w:rPr>
          <w:rFonts w:asciiTheme="majorHAnsi" w:hAnsiTheme="majorHAnsi" w:cstheme="majorHAnsi"/>
          <w:sz w:val="22"/>
        </w:rPr>
        <w:t>Original Broadway Cast</w:t>
      </w:r>
    </w:p>
    <w:p w14:paraId="0AB2F56D" w14:textId="181FA601"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Director Don Scardino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001D59E0">
        <w:rPr>
          <w:rFonts w:asciiTheme="majorHAnsi" w:hAnsiTheme="majorHAnsi" w:cstheme="majorHAnsi"/>
          <w:sz w:val="22"/>
        </w:rPr>
        <w:tab/>
      </w:r>
      <w:r w:rsidRPr="00B13385">
        <w:rPr>
          <w:rFonts w:asciiTheme="majorHAnsi" w:hAnsiTheme="majorHAnsi" w:cstheme="majorHAnsi"/>
          <w:sz w:val="22"/>
        </w:rPr>
        <w:t>Broadhurst Theatre</w:t>
      </w:r>
    </w:p>
    <w:p w14:paraId="0E7E0A87"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(2x Emmy Awards for </w:t>
      </w:r>
    </w:p>
    <w:p w14:paraId="14668BCD"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30 Rock; Two Broke Girls, </w:t>
      </w:r>
    </w:p>
    <w:p w14:paraId="3D0DF823"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Tracey Ullman, A Few Good Men)                                  </w:t>
      </w:r>
    </w:p>
    <w:p w14:paraId="5BF52730"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p>
    <w:p w14:paraId="66ED396C" w14:textId="2F342DEE"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b/>
          <w:sz w:val="22"/>
        </w:rPr>
        <w:t xml:space="preserve">LENNON </w:t>
      </w:r>
      <w:r w:rsidRPr="00B13385">
        <w:rPr>
          <w:rFonts w:asciiTheme="majorHAnsi" w:hAnsiTheme="majorHAnsi" w:cstheme="majorHAnsi"/>
          <w:b/>
          <w:sz w:val="22"/>
        </w:rPr>
        <w:tab/>
      </w:r>
      <w:r w:rsidRPr="00B13385">
        <w:rPr>
          <w:rFonts w:asciiTheme="majorHAnsi" w:hAnsiTheme="majorHAnsi" w:cstheme="majorHAnsi"/>
          <w:b/>
          <w:sz w:val="22"/>
        </w:rPr>
        <w:tab/>
      </w:r>
      <w:r w:rsidRPr="00B13385">
        <w:rPr>
          <w:rFonts w:asciiTheme="majorHAnsi" w:hAnsiTheme="majorHAnsi" w:cstheme="majorHAnsi"/>
          <w:b/>
          <w:sz w:val="22"/>
        </w:rPr>
        <w:tab/>
      </w:r>
      <w:r w:rsidRPr="00B13385">
        <w:rPr>
          <w:rFonts w:asciiTheme="majorHAnsi" w:hAnsiTheme="majorHAnsi" w:cstheme="majorHAnsi"/>
          <w:b/>
          <w:sz w:val="22"/>
        </w:rPr>
        <w:tab/>
      </w:r>
      <w:r w:rsidRPr="00B13385">
        <w:rPr>
          <w:rFonts w:asciiTheme="majorHAnsi" w:hAnsiTheme="majorHAnsi" w:cstheme="majorHAnsi"/>
          <w:b/>
          <w:i/>
          <w:sz w:val="22"/>
        </w:rPr>
        <w:t xml:space="preserve">Yoko Ono </w:t>
      </w:r>
      <w:r w:rsidRPr="00B13385">
        <w:rPr>
          <w:rFonts w:asciiTheme="majorHAnsi" w:hAnsiTheme="majorHAnsi" w:cstheme="majorHAnsi"/>
          <w:b/>
          <w:i/>
          <w:sz w:val="22"/>
        </w:rPr>
        <w:tab/>
      </w:r>
      <w:r w:rsidRPr="00B13385">
        <w:rPr>
          <w:rFonts w:asciiTheme="majorHAnsi" w:hAnsiTheme="majorHAnsi" w:cstheme="majorHAnsi"/>
          <w:b/>
          <w:i/>
          <w:sz w:val="22"/>
        </w:rPr>
        <w:tab/>
      </w:r>
      <w:r w:rsidRPr="00B13385">
        <w:rPr>
          <w:rFonts w:asciiTheme="majorHAnsi" w:hAnsiTheme="majorHAnsi" w:cstheme="majorHAnsi"/>
          <w:b/>
          <w:i/>
          <w:sz w:val="22"/>
        </w:rPr>
        <w:tab/>
      </w:r>
      <w:r w:rsidRPr="00B13385">
        <w:rPr>
          <w:rFonts w:asciiTheme="majorHAnsi" w:hAnsiTheme="majorHAnsi" w:cstheme="majorHAnsi"/>
          <w:sz w:val="22"/>
        </w:rPr>
        <w:t>Out of town/San Francisco   Director Don Scardino</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t>Orpheum Theatre</w:t>
      </w:r>
    </w:p>
    <w:p w14:paraId="35C0CE09"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p>
    <w:p w14:paraId="40ACF507" w14:textId="79DB9B4D"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b/>
          <w:sz w:val="22"/>
        </w:rPr>
        <w:t>SATURDAY NIGHT FEVER</w:t>
      </w:r>
      <w:r w:rsidRPr="00B13385">
        <w:rPr>
          <w:rFonts w:asciiTheme="majorHAnsi" w:hAnsiTheme="majorHAnsi" w:cstheme="majorHAnsi"/>
          <w:sz w:val="22"/>
        </w:rPr>
        <w:t xml:space="preserve"> </w:t>
      </w:r>
      <w:r w:rsidRPr="00B13385">
        <w:rPr>
          <w:rFonts w:asciiTheme="majorHAnsi" w:hAnsiTheme="majorHAnsi" w:cstheme="majorHAnsi"/>
          <w:sz w:val="22"/>
        </w:rPr>
        <w:tab/>
      </w:r>
      <w:r w:rsidR="006D7E1B">
        <w:rPr>
          <w:rFonts w:asciiTheme="majorHAnsi" w:hAnsiTheme="majorHAnsi" w:cstheme="majorHAnsi"/>
          <w:sz w:val="22"/>
        </w:rPr>
        <w:tab/>
      </w:r>
      <w:r w:rsidRPr="00B13385">
        <w:rPr>
          <w:rFonts w:asciiTheme="majorHAnsi" w:hAnsiTheme="majorHAnsi" w:cstheme="majorHAnsi"/>
          <w:b/>
          <w:i/>
          <w:sz w:val="22"/>
        </w:rPr>
        <w:t xml:space="preserve">Ensemble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t xml:space="preserve">Original Broadway </w:t>
      </w:r>
    </w:p>
    <w:p w14:paraId="4640EB81" w14:textId="757C0818" w:rsidR="00B13385" w:rsidRPr="00B13385" w:rsidRDefault="006A0BA2" w:rsidP="00B13385">
      <w:pPr>
        <w:pStyle w:val="ListBullet"/>
        <w:numPr>
          <w:ilvl w:val="0"/>
          <w:numId w:val="0"/>
        </w:numPr>
        <w:spacing w:after="0" w:line="240" w:lineRule="auto"/>
        <w:rPr>
          <w:rFonts w:asciiTheme="majorHAnsi" w:hAnsiTheme="majorHAnsi" w:cstheme="majorHAnsi"/>
          <w:sz w:val="22"/>
        </w:rPr>
      </w:pPr>
      <w:r>
        <w:rPr>
          <w:rFonts w:asciiTheme="majorHAnsi" w:hAnsiTheme="majorHAnsi" w:cstheme="majorHAnsi"/>
          <w:sz w:val="22"/>
        </w:rPr>
        <w:t xml:space="preserve">Director </w:t>
      </w:r>
      <w:r w:rsidR="00B13385" w:rsidRPr="00B13385">
        <w:rPr>
          <w:rFonts w:asciiTheme="majorHAnsi" w:hAnsiTheme="majorHAnsi" w:cstheme="majorHAnsi"/>
          <w:sz w:val="22"/>
        </w:rPr>
        <w:t xml:space="preserve">Martin Axe </w:t>
      </w:r>
      <w:r>
        <w:rPr>
          <w:rFonts w:asciiTheme="majorHAnsi" w:hAnsiTheme="majorHAnsi" w:cstheme="majorHAnsi"/>
          <w:sz w:val="22"/>
        </w:rPr>
        <w:t xml:space="preserve">&amp; </w:t>
      </w:r>
      <w:r w:rsidR="00B13385" w:rsidRPr="00B13385">
        <w:rPr>
          <w:rFonts w:asciiTheme="majorHAnsi" w:hAnsiTheme="majorHAnsi" w:cstheme="majorHAnsi"/>
          <w:sz w:val="22"/>
        </w:rPr>
        <w:t xml:space="preserve">Arlene Philips     </w:t>
      </w:r>
      <w:r w:rsidR="00B13385" w:rsidRPr="00B13385">
        <w:rPr>
          <w:rFonts w:asciiTheme="majorHAnsi" w:hAnsiTheme="majorHAnsi" w:cstheme="majorHAnsi"/>
          <w:sz w:val="22"/>
        </w:rPr>
        <w:tab/>
      </w:r>
      <w:r w:rsidR="00B13385" w:rsidRPr="00B13385">
        <w:rPr>
          <w:rFonts w:asciiTheme="majorHAnsi" w:hAnsiTheme="majorHAnsi" w:cstheme="majorHAnsi"/>
          <w:sz w:val="22"/>
        </w:rPr>
        <w:tab/>
      </w:r>
      <w:r w:rsidR="00B13385" w:rsidRPr="00B13385">
        <w:rPr>
          <w:rFonts w:asciiTheme="majorHAnsi" w:hAnsiTheme="majorHAnsi" w:cstheme="majorHAnsi"/>
          <w:sz w:val="22"/>
        </w:rPr>
        <w:tab/>
      </w:r>
      <w:r w:rsidR="00B13385" w:rsidRPr="00B13385">
        <w:rPr>
          <w:rFonts w:asciiTheme="majorHAnsi" w:hAnsiTheme="majorHAnsi" w:cstheme="majorHAnsi"/>
          <w:sz w:val="22"/>
        </w:rPr>
        <w:tab/>
      </w:r>
      <w:proofErr w:type="spellStart"/>
      <w:r w:rsidR="00B13385" w:rsidRPr="00B13385">
        <w:rPr>
          <w:rFonts w:asciiTheme="majorHAnsi" w:hAnsiTheme="majorHAnsi" w:cstheme="majorHAnsi"/>
          <w:sz w:val="22"/>
        </w:rPr>
        <w:t>Minskoff</w:t>
      </w:r>
      <w:proofErr w:type="spellEnd"/>
      <w:r w:rsidR="00B13385" w:rsidRPr="00B13385">
        <w:rPr>
          <w:rFonts w:asciiTheme="majorHAnsi" w:hAnsiTheme="majorHAnsi" w:cstheme="majorHAnsi"/>
          <w:sz w:val="22"/>
        </w:rPr>
        <w:t xml:space="preserve"> Theatre</w:t>
      </w:r>
    </w:p>
    <w:p w14:paraId="43978529"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  </w:t>
      </w:r>
    </w:p>
    <w:p w14:paraId="26DC52CF" w14:textId="78E1CC82" w:rsidR="00B13385" w:rsidRPr="00B13385" w:rsidRDefault="00B13385" w:rsidP="00B13385">
      <w:pPr>
        <w:pStyle w:val="ListBullet"/>
        <w:numPr>
          <w:ilvl w:val="0"/>
          <w:numId w:val="0"/>
        </w:numPr>
        <w:spacing w:after="0" w:line="240" w:lineRule="auto"/>
        <w:rPr>
          <w:rFonts w:asciiTheme="majorHAnsi" w:hAnsiTheme="majorHAnsi" w:cstheme="majorHAnsi"/>
          <w:i/>
          <w:sz w:val="22"/>
        </w:rPr>
      </w:pPr>
      <w:r w:rsidRPr="00B13385">
        <w:rPr>
          <w:rFonts w:asciiTheme="majorHAnsi" w:hAnsiTheme="majorHAnsi" w:cstheme="majorHAnsi"/>
          <w:b/>
          <w:sz w:val="22"/>
        </w:rPr>
        <w:t xml:space="preserve">AIDA </w:t>
      </w:r>
      <w:r w:rsidRPr="00B13385">
        <w:rPr>
          <w:rFonts w:asciiTheme="majorHAnsi" w:hAnsiTheme="majorHAnsi" w:cstheme="majorHAnsi"/>
          <w:sz w:val="22"/>
        </w:rPr>
        <w:t xml:space="preserve">(TOUR)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001D59E0">
        <w:rPr>
          <w:rFonts w:asciiTheme="majorHAnsi" w:hAnsiTheme="majorHAnsi" w:cstheme="majorHAnsi"/>
          <w:sz w:val="22"/>
        </w:rPr>
        <w:tab/>
      </w:r>
      <w:proofErr w:type="spellStart"/>
      <w:r w:rsidRPr="00B13385">
        <w:rPr>
          <w:rFonts w:asciiTheme="majorHAnsi" w:hAnsiTheme="majorHAnsi" w:cstheme="majorHAnsi"/>
          <w:b/>
          <w:i/>
          <w:sz w:val="22"/>
        </w:rPr>
        <w:t>Amneris</w:t>
      </w:r>
      <w:proofErr w:type="spellEnd"/>
      <w:r w:rsidRPr="00B13385">
        <w:rPr>
          <w:rFonts w:asciiTheme="majorHAnsi" w:hAnsiTheme="majorHAnsi" w:cstheme="majorHAnsi"/>
          <w:i/>
          <w:sz w:val="22"/>
        </w:rPr>
        <w:t xml:space="preserve"> Stand By</w:t>
      </w:r>
      <w:r w:rsidRPr="00B13385">
        <w:rPr>
          <w:rFonts w:asciiTheme="majorHAnsi" w:hAnsiTheme="majorHAnsi" w:cstheme="majorHAnsi"/>
          <w:i/>
          <w:sz w:val="22"/>
        </w:rPr>
        <w:tab/>
      </w:r>
      <w:r w:rsidRPr="00B13385">
        <w:rPr>
          <w:rFonts w:asciiTheme="majorHAnsi" w:hAnsiTheme="majorHAnsi" w:cstheme="majorHAnsi"/>
          <w:i/>
          <w:sz w:val="22"/>
        </w:rPr>
        <w:tab/>
      </w:r>
      <w:r w:rsidRPr="00B13385">
        <w:rPr>
          <w:rFonts w:asciiTheme="majorHAnsi" w:hAnsiTheme="majorHAnsi" w:cstheme="majorHAnsi"/>
          <w:sz w:val="22"/>
        </w:rPr>
        <w:t>1</w:t>
      </w:r>
      <w:r w:rsidRPr="00B13385">
        <w:rPr>
          <w:rFonts w:asciiTheme="majorHAnsi" w:hAnsiTheme="majorHAnsi" w:cstheme="majorHAnsi"/>
          <w:sz w:val="22"/>
          <w:vertAlign w:val="superscript"/>
        </w:rPr>
        <w:t>st</w:t>
      </w:r>
      <w:r w:rsidRPr="00B13385">
        <w:rPr>
          <w:rFonts w:asciiTheme="majorHAnsi" w:hAnsiTheme="majorHAnsi" w:cstheme="majorHAnsi"/>
          <w:sz w:val="22"/>
        </w:rPr>
        <w:t xml:space="preserve"> National Tour</w:t>
      </w:r>
    </w:p>
    <w:p w14:paraId="6D618BAA"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Dir. Robert Falls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t>Buena Vista, LLC</w:t>
      </w:r>
    </w:p>
    <w:p w14:paraId="5237E900" w14:textId="7B58D41C"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(Tony award Director of Death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001D59E0">
        <w:rPr>
          <w:rFonts w:asciiTheme="majorHAnsi" w:hAnsiTheme="majorHAnsi" w:cstheme="majorHAnsi"/>
          <w:sz w:val="22"/>
        </w:rPr>
        <w:tab/>
      </w:r>
      <w:r w:rsidRPr="00B13385">
        <w:rPr>
          <w:rFonts w:asciiTheme="majorHAnsi" w:hAnsiTheme="majorHAnsi" w:cstheme="majorHAnsi"/>
          <w:sz w:val="22"/>
        </w:rPr>
        <w:t>Disney Broadway</w:t>
      </w:r>
    </w:p>
    <w:p w14:paraId="45F282BC"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of a Salesman)    </w:t>
      </w:r>
    </w:p>
    <w:p w14:paraId="038E490E"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p>
    <w:p w14:paraId="69F6C482" w14:textId="5EACC6B8" w:rsid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b/>
          <w:sz w:val="22"/>
        </w:rPr>
        <w:t>RENT (TOUR &amp; BROADWAY)</w:t>
      </w:r>
      <w:r w:rsidRPr="00B13385">
        <w:rPr>
          <w:rFonts w:asciiTheme="majorHAnsi" w:hAnsiTheme="majorHAnsi" w:cstheme="majorHAnsi"/>
          <w:sz w:val="22"/>
        </w:rPr>
        <w:t xml:space="preserve"> </w:t>
      </w:r>
      <w:r w:rsidRPr="00B13385">
        <w:rPr>
          <w:rFonts w:asciiTheme="majorHAnsi" w:hAnsiTheme="majorHAnsi" w:cstheme="majorHAnsi"/>
          <w:sz w:val="22"/>
        </w:rPr>
        <w:tab/>
      </w:r>
      <w:r w:rsidRPr="00B13385">
        <w:rPr>
          <w:rFonts w:asciiTheme="majorHAnsi" w:hAnsiTheme="majorHAnsi" w:cstheme="majorHAnsi"/>
          <w:b/>
          <w:i/>
          <w:sz w:val="22"/>
        </w:rPr>
        <w:t>Mimi/Maureen</w:t>
      </w:r>
      <w:r w:rsidRPr="00B13385">
        <w:rPr>
          <w:rFonts w:asciiTheme="majorHAnsi" w:hAnsiTheme="majorHAnsi" w:cstheme="majorHAnsi"/>
          <w:sz w:val="22"/>
        </w:rPr>
        <w:t xml:space="preserve"> </w:t>
      </w:r>
      <w:r w:rsidRPr="00B13385">
        <w:rPr>
          <w:rFonts w:asciiTheme="majorHAnsi" w:hAnsiTheme="majorHAnsi" w:cstheme="majorHAnsi"/>
          <w:sz w:val="22"/>
        </w:rPr>
        <w:tab/>
      </w:r>
      <w:r w:rsidRPr="00B13385">
        <w:rPr>
          <w:rFonts w:asciiTheme="majorHAnsi" w:hAnsiTheme="majorHAnsi" w:cstheme="majorHAnsi"/>
          <w:sz w:val="22"/>
        </w:rPr>
        <w:tab/>
      </w:r>
      <w:r>
        <w:rPr>
          <w:rFonts w:asciiTheme="majorHAnsi" w:hAnsiTheme="majorHAnsi" w:cstheme="majorHAnsi"/>
          <w:sz w:val="22"/>
        </w:rPr>
        <w:tab/>
      </w:r>
      <w:r w:rsidR="0010480D">
        <w:rPr>
          <w:rFonts w:asciiTheme="majorHAnsi" w:hAnsiTheme="majorHAnsi" w:cstheme="majorHAnsi"/>
          <w:sz w:val="22"/>
        </w:rPr>
        <w:t>Broadway</w:t>
      </w:r>
    </w:p>
    <w:p w14:paraId="04956100" w14:textId="2EC3D270" w:rsidR="00B13385" w:rsidRPr="00B13385" w:rsidRDefault="00B13385" w:rsidP="00B13385">
      <w:pPr>
        <w:pStyle w:val="ListBullet"/>
        <w:numPr>
          <w:ilvl w:val="0"/>
          <w:numId w:val="0"/>
        </w:numPr>
        <w:spacing w:after="0" w:line="240" w:lineRule="auto"/>
        <w:ind w:left="360" w:hanging="360"/>
        <w:rPr>
          <w:rFonts w:asciiTheme="majorHAnsi" w:hAnsiTheme="majorHAnsi" w:cstheme="majorHAnsi"/>
          <w:sz w:val="22"/>
        </w:rPr>
      </w:pPr>
      <w:r w:rsidRPr="00B13385">
        <w:rPr>
          <w:rFonts w:asciiTheme="majorHAnsi" w:hAnsiTheme="majorHAnsi" w:cstheme="majorHAnsi"/>
          <w:sz w:val="22"/>
        </w:rPr>
        <w:t xml:space="preserve">Dir. Michael Grief </w:t>
      </w:r>
      <w:r w:rsidRPr="00B13385">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sidR="0010480D">
        <w:rPr>
          <w:rFonts w:asciiTheme="majorHAnsi" w:hAnsiTheme="majorHAnsi" w:cstheme="majorHAnsi"/>
          <w:sz w:val="22"/>
        </w:rPr>
        <w:t xml:space="preserve">&amp; </w:t>
      </w:r>
      <w:r w:rsidR="0010480D" w:rsidRPr="00B13385">
        <w:rPr>
          <w:rFonts w:asciiTheme="majorHAnsi" w:hAnsiTheme="majorHAnsi" w:cstheme="majorHAnsi"/>
          <w:sz w:val="22"/>
        </w:rPr>
        <w:t>1</w:t>
      </w:r>
      <w:r w:rsidR="0010480D" w:rsidRPr="00B13385">
        <w:rPr>
          <w:rFonts w:asciiTheme="majorHAnsi" w:hAnsiTheme="majorHAnsi" w:cstheme="majorHAnsi"/>
          <w:sz w:val="22"/>
          <w:vertAlign w:val="superscript"/>
        </w:rPr>
        <w:t>st</w:t>
      </w:r>
      <w:r w:rsidR="0010480D" w:rsidRPr="00B13385">
        <w:rPr>
          <w:rFonts w:asciiTheme="majorHAnsi" w:hAnsiTheme="majorHAnsi" w:cstheme="majorHAnsi"/>
          <w:sz w:val="22"/>
        </w:rPr>
        <w:t xml:space="preserve"> National Tour</w:t>
      </w:r>
      <w:r w:rsidRPr="00B13385">
        <w:rPr>
          <w:rFonts w:asciiTheme="majorHAnsi" w:hAnsiTheme="majorHAnsi" w:cstheme="majorHAnsi"/>
          <w:sz w:val="22"/>
        </w:rPr>
        <w:tab/>
      </w:r>
    </w:p>
    <w:p w14:paraId="540FD977" w14:textId="698BFA9C"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Original Angel company </w:t>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proofErr w:type="spellStart"/>
      <w:r w:rsidRPr="00B13385">
        <w:rPr>
          <w:rFonts w:asciiTheme="majorHAnsi" w:hAnsiTheme="majorHAnsi" w:cstheme="majorHAnsi"/>
          <w:sz w:val="22"/>
        </w:rPr>
        <w:t>Nederlander</w:t>
      </w:r>
      <w:proofErr w:type="spellEnd"/>
      <w:r w:rsidRPr="00B13385">
        <w:rPr>
          <w:rFonts w:asciiTheme="majorHAnsi" w:hAnsiTheme="majorHAnsi" w:cstheme="majorHAnsi"/>
          <w:sz w:val="22"/>
        </w:rPr>
        <w:t xml:space="preserve"> Theatre                                      </w:t>
      </w:r>
    </w:p>
    <w:p w14:paraId="1E8A9011"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Cast replacement/</w:t>
      </w:r>
    </w:p>
    <w:p w14:paraId="6B6C7C98" w14:textId="09B1C7F4"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Broadway Debut       </w:t>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sidRPr="00B13385">
        <w:rPr>
          <w:rFonts w:asciiTheme="majorHAnsi" w:hAnsiTheme="majorHAnsi" w:cstheme="majorHAnsi"/>
          <w:sz w:val="22"/>
        </w:rPr>
        <w:t xml:space="preserve"> </w:t>
      </w:r>
    </w:p>
    <w:p w14:paraId="71B6F857" w14:textId="38E4390E"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p>
    <w:p w14:paraId="73EE77EF"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p>
    <w:p w14:paraId="1E7BEF55" w14:textId="5B9CFECA"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b/>
          <w:sz w:val="22"/>
        </w:rPr>
        <w:t xml:space="preserve">MISS SAIGON </w:t>
      </w:r>
      <w:r w:rsidRPr="00B13385">
        <w:rPr>
          <w:rFonts w:asciiTheme="majorHAnsi" w:hAnsiTheme="majorHAnsi" w:cstheme="majorHAnsi"/>
          <w:b/>
          <w:sz w:val="22"/>
        </w:rPr>
        <w:tab/>
      </w:r>
      <w:r w:rsidRPr="00B13385">
        <w:rPr>
          <w:rFonts w:asciiTheme="majorHAnsi" w:hAnsiTheme="majorHAnsi" w:cstheme="majorHAnsi"/>
          <w:b/>
          <w:sz w:val="22"/>
        </w:rPr>
        <w:tab/>
        <w:t xml:space="preserve"> </w:t>
      </w:r>
      <w:r w:rsidRPr="00B13385">
        <w:rPr>
          <w:rFonts w:asciiTheme="majorHAnsi" w:hAnsiTheme="majorHAnsi" w:cstheme="majorHAnsi"/>
          <w:b/>
          <w:sz w:val="22"/>
        </w:rPr>
        <w:tab/>
      </w:r>
      <w:r w:rsidRPr="00B13385">
        <w:rPr>
          <w:rFonts w:asciiTheme="majorHAnsi" w:hAnsiTheme="majorHAnsi" w:cstheme="majorHAnsi"/>
          <w:b/>
          <w:i/>
          <w:sz w:val="22"/>
        </w:rPr>
        <w:t>Ensemble/Ellen US</w:t>
      </w:r>
      <w:r w:rsidRPr="00B13385">
        <w:rPr>
          <w:rFonts w:asciiTheme="majorHAnsi" w:hAnsiTheme="majorHAnsi" w:cstheme="majorHAnsi"/>
          <w:b/>
          <w:i/>
          <w:sz w:val="22"/>
        </w:rPr>
        <w:tab/>
      </w:r>
      <w:r w:rsidRPr="00B13385">
        <w:rPr>
          <w:rFonts w:asciiTheme="majorHAnsi" w:hAnsiTheme="majorHAnsi" w:cstheme="majorHAnsi"/>
          <w:b/>
          <w:i/>
          <w:sz w:val="22"/>
        </w:rPr>
        <w:tab/>
      </w:r>
      <w:r w:rsidRPr="00B13385">
        <w:rPr>
          <w:rFonts w:asciiTheme="majorHAnsi" w:hAnsiTheme="majorHAnsi" w:cstheme="majorHAnsi"/>
          <w:sz w:val="22"/>
        </w:rPr>
        <w:t xml:space="preserve"> </w:t>
      </w:r>
      <w:r w:rsidR="000D6B30" w:rsidRPr="00B13385">
        <w:rPr>
          <w:rFonts w:asciiTheme="majorHAnsi" w:hAnsiTheme="majorHAnsi" w:cstheme="majorHAnsi"/>
          <w:sz w:val="22"/>
        </w:rPr>
        <w:t xml:space="preserve">Engineer </w:t>
      </w:r>
      <w:r w:rsidR="000D6B30">
        <w:rPr>
          <w:rFonts w:asciiTheme="majorHAnsi" w:hAnsiTheme="majorHAnsi" w:cstheme="majorHAnsi"/>
          <w:sz w:val="22"/>
        </w:rPr>
        <w:t>National</w:t>
      </w:r>
      <w:r w:rsidR="000D6B30" w:rsidRPr="00B13385">
        <w:rPr>
          <w:rFonts w:asciiTheme="majorHAnsi" w:hAnsiTheme="majorHAnsi" w:cstheme="majorHAnsi"/>
          <w:sz w:val="22"/>
        </w:rPr>
        <w:t xml:space="preserve"> Tour                      </w:t>
      </w:r>
    </w:p>
    <w:p w14:paraId="4EFFF0E3" w14:textId="77777777" w:rsidR="000D6B30" w:rsidRDefault="000D6B30" w:rsidP="000D6B30">
      <w:pPr>
        <w:pStyle w:val="ListBullet"/>
        <w:numPr>
          <w:ilvl w:val="0"/>
          <w:numId w:val="0"/>
        </w:numPr>
        <w:spacing w:after="0" w:line="240" w:lineRule="auto"/>
        <w:ind w:left="360" w:hanging="360"/>
        <w:rPr>
          <w:rFonts w:asciiTheme="majorHAnsi" w:hAnsiTheme="majorHAnsi" w:cstheme="majorHAnsi"/>
          <w:sz w:val="22"/>
        </w:rPr>
      </w:pPr>
      <w:r w:rsidRPr="00B13385">
        <w:rPr>
          <w:rFonts w:asciiTheme="majorHAnsi" w:hAnsiTheme="majorHAnsi" w:cstheme="majorHAnsi"/>
          <w:sz w:val="22"/>
        </w:rPr>
        <w:t xml:space="preserve">Fred Hansen &amp;Bob </w:t>
      </w:r>
      <w:proofErr w:type="spellStart"/>
      <w:r w:rsidRPr="00B13385">
        <w:rPr>
          <w:rFonts w:asciiTheme="majorHAnsi" w:hAnsiTheme="majorHAnsi" w:cstheme="majorHAnsi"/>
          <w:sz w:val="22"/>
        </w:rPr>
        <w:t>Bilig</w:t>
      </w:r>
      <w:proofErr w:type="spellEnd"/>
      <w:r w:rsidRPr="00B13385">
        <w:rPr>
          <w:rFonts w:asciiTheme="majorHAnsi" w:hAnsiTheme="majorHAnsi" w:cstheme="majorHAnsi"/>
          <w:sz w:val="22"/>
        </w:rPr>
        <w:t xml:space="preserve">  </w:t>
      </w:r>
      <w:r w:rsidR="00B13385" w:rsidRPr="00B13385">
        <w:rPr>
          <w:rFonts w:asciiTheme="majorHAnsi" w:hAnsiTheme="majorHAnsi" w:cstheme="majorHAnsi"/>
          <w:sz w:val="22"/>
        </w:rPr>
        <w:tab/>
      </w:r>
    </w:p>
    <w:p w14:paraId="13994BC0" w14:textId="27003BB9" w:rsidR="00B13385" w:rsidRPr="00B13385" w:rsidRDefault="00B13385" w:rsidP="000D6B30">
      <w:pPr>
        <w:pStyle w:val="ListBullet"/>
        <w:numPr>
          <w:ilvl w:val="0"/>
          <w:numId w:val="0"/>
        </w:numPr>
        <w:spacing w:after="0" w:line="240" w:lineRule="auto"/>
        <w:ind w:left="360" w:hanging="360"/>
        <w:rPr>
          <w:rFonts w:asciiTheme="majorHAnsi" w:hAnsiTheme="majorHAnsi" w:cstheme="majorHAnsi"/>
          <w:sz w:val="22"/>
        </w:rPr>
      </w:pPr>
      <w:r w:rsidRPr="00B13385">
        <w:rPr>
          <w:rFonts w:asciiTheme="majorHAnsi" w:hAnsiTheme="majorHAnsi" w:cstheme="majorHAnsi"/>
          <w:sz w:val="22"/>
        </w:rPr>
        <w:tab/>
      </w:r>
      <w:r w:rsidRPr="00B13385">
        <w:rPr>
          <w:rFonts w:asciiTheme="majorHAnsi" w:hAnsiTheme="majorHAnsi" w:cstheme="majorHAnsi"/>
          <w:sz w:val="22"/>
        </w:rPr>
        <w:tab/>
      </w:r>
    </w:p>
    <w:p w14:paraId="7AFBBD3E"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b/>
          <w:sz w:val="22"/>
        </w:rPr>
        <w:t>SAVAGES</w:t>
      </w:r>
      <w:r w:rsidRPr="00B13385">
        <w:rPr>
          <w:rFonts w:asciiTheme="majorHAnsi" w:hAnsiTheme="majorHAnsi" w:cstheme="majorHAnsi"/>
          <w:sz w:val="22"/>
        </w:rPr>
        <w:t xml:space="preserve"> (OFF-BROADWAY)</w:t>
      </w:r>
      <w:r w:rsidRPr="00B13385">
        <w:rPr>
          <w:rFonts w:asciiTheme="majorHAnsi" w:hAnsiTheme="majorHAnsi" w:cstheme="majorHAnsi"/>
          <w:sz w:val="22"/>
        </w:rPr>
        <w:tab/>
      </w:r>
      <w:proofErr w:type="spellStart"/>
      <w:r w:rsidRPr="00B13385">
        <w:rPr>
          <w:rFonts w:asciiTheme="majorHAnsi" w:hAnsiTheme="majorHAnsi" w:cstheme="majorHAnsi"/>
          <w:b/>
          <w:i/>
          <w:sz w:val="22"/>
        </w:rPr>
        <w:t>Maridol</w:t>
      </w:r>
      <w:proofErr w:type="spellEnd"/>
      <w:r w:rsidRPr="00B13385">
        <w:rPr>
          <w:rFonts w:asciiTheme="majorHAnsi" w:hAnsiTheme="majorHAnsi" w:cstheme="majorHAnsi"/>
          <w:b/>
          <w:sz w:val="22"/>
        </w:rPr>
        <w:t xml:space="preserve">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t>Off-Broadway</w:t>
      </w:r>
      <w:r w:rsidRPr="00B13385">
        <w:rPr>
          <w:rFonts w:asciiTheme="majorHAnsi" w:hAnsiTheme="majorHAnsi" w:cstheme="majorHAnsi"/>
          <w:sz w:val="22"/>
        </w:rPr>
        <w:tab/>
      </w:r>
    </w:p>
    <w:p w14:paraId="2697F214"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Written by Anne Nelson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t xml:space="preserve">Back House productions    </w:t>
      </w:r>
    </w:p>
    <w:p w14:paraId="2E2EBB2A"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Dir. Chris </w:t>
      </w:r>
      <w:proofErr w:type="spellStart"/>
      <w:r w:rsidRPr="00B13385">
        <w:rPr>
          <w:rFonts w:asciiTheme="majorHAnsi" w:hAnsiTheme="majorHAnsi" w:cstheme="majorHAnsi"/>
          <w:sz w:val="22"/>
        </w:rPr>
        <w:t>Jorie</w:t>
      </w:r>
      <w:proofErr w:type="spellEnd"/>
      <w:r w:rsidRPr="00B13385">
        <w:rPr>
          <w:rFonts w:asciiTheme="majorHAnsi" w:hAnsiTheme="majorHAnsi" w:cstheme="majorHAnsi"/>
          <w:sz w:val="22"/>
        </w:rPr>
        <w:t xml:space="preserve"> &amp;</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t>Lion Theatre</w:t>
      </w:r>
    </w:p>
    <w:p w14:paraId="51CF0230"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Thomas </w:t>
      </w:r>
      <w:proofErr w:type="spellStart"/>
      <w:r w:rsidRPr="00B13385">
        <w:rPr>
          <w:rFonts w:asciiTheme="majorHAnsi" w:hAnsiTheme="majorHAnsi" w:cstheme="majorHAnsi"/>
          <w:sz w:val="22"/>
        </w:rPr>
        <w:t>Kail</w:t>
      </w:r>
      <w:proofErr w:type="spellEnd"/>
      <w:r w:rsidRPr="00B13385">
        <w:rPr>
          <w:rFonts w:asciiTheme="majorHAnsi" w:hAnsiTheme="majorHAnsi" w:cstheme="majorHAnsi"/>
          <w:sz w:val="22"/>
        </w:rPr>
        <w:t xml:space="preserve"> </w:t>
      </w:r>
    </w:p>
    <w:p w14:paraId="0D93D3AB"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(Tony award director </w:t>
      </w:r>
    </w:p>
    <w:p w14:paraId="7B2BEDA2"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of Hamilton)                                 </w:t>
      </w:r>
    </w:p>
    <w:p w14:paraId="5F4847A0"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p>
    <w:p w14:paraId="72F0B4FD" w14:textId="0DB84F12"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b/>
          <w:sz w:val="22"/>
        </w:rPr>
        <w:t>THE KARAOKE SHOW</w:t>
      </w:r>
      <w:r w:rsidRPr="00B13385">
        <w:rPr>
          <w:rFonts w:asciiTheme="majorHAnsi" w:hAnsiTheme="majorHAnsi" w:cstheme="majorHAnsi"/>
          <w:sz w:val="22"/>
        </w:rPr>
        <w:t xml:space="preserve">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b/>
          <w:i/>
          <w:sz w:val="22"/>
        </w:rPr>
        <w:t>Mustang Sally</w:t>
      </w:r>
      <w:r w:rsidRPr="00B13385">
        <w:rPr>
          <w:rFonts w:asciiTheme="majorHAnsi" w:hAnsiTheme="majorHAnsi" w:cstheme="majorHAnsi"/>
          <w:sz w:val="22"/>
        </w:rPr>
        <w:t xml:space="preserve"> </w:t>
      </w:r>
      <w:r w:rsidRPr="00B13385">
        <w:rPr>
          <w:rFonts w:asciiTheme="majorHAnsi" w:hAnsiTheme="majorHAnsi" w:cstheme="majorHAnsi"/>
          <w:sz w:val="22"/>
        </w:rPr>
        <w:tab/>
      </w:r>
      <w:r>
        <w:rPr>
          <w:rFonts w:asciiTheme="majorHAnsi" w:hAnsiTheme="majorHAnsi" w:cstheme="majorHAnsi"/>
          <w:sz w:val="22"/>
        </w:rPr>
        <w:tab/>
      </w:r>
      <w:r w:rsidRPr="00B13385">
        <w:rPr>
          <w:rFonts w:asciiTheme="majorHAnsi" w:hAnsiTheme="majorHAnsi" w:cstheme="majorHAnsi"/>
          <w:sz w:val="22"/>
        </w:rPr>
        <w:tab/>
        <w:t>Off-Broadway</w:t>
      </w:r>
      <w:r w:rsidRPr="00B13385">
        <w:rPr>
          <w:rFonts w:asciiTheme="majorHAnsi" w:hAnsiTheme="majorHAnsi" w:cstheme="majorHAnsi"/>
          <w:sz w:val="22"/>
        </w:rPr>
        <w:tab/>
      </w:r>
    </w:p>
    <w:p w14:paraId="175C5562" w14:textId="72BE180A"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Writer/Director Diane Paulus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Pr>
          <w:rFonts w:asciiTheme="majorHAnsi" w:hAnsiTheme="majorHAnsi" w:cstheme="majorHAnsi"/>
          <w:sz w:val="22"/>
        </w:rPr>
        <w:tab/>
      </w:r>
      <w:r w:rsidRPr="00B13385">
        <w:rPr>
          <w:rFonts w:asciiTheme="majorHAnsi" w:hAnsiTheme="majorHAnsi" w:cstheme="majorHAnsi"/>
          <w:sz w:val="22"/>
        </w:rPr>
        <w:tab/>
        <w:t>The China Club</w:t>
      </w:r>
    </w:p>
    <w:p w14:paraId="4C4453A9"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(Tony director of Pippin/Hair, </w:t>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sz w:val="22"/>
        </w:rPr>
        <w:tab/>
      </w:r>
    </w:p>
    <w:p w14:paraId="744A6A09"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Tony award</w:t>
      </w:r>
    </w:p>
    <w:p w14:paraId="65D2CDD5"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 xml:space="preserve">Producer Jordan Roth)        </w:t>
      </w:r>
    </w:p>
    <w:p w14:paraId="632F5A3D" w14:textId="77777777" w:rsidR="00B13385" w:rsidRPr="00B13385" w:rsidRDefault="00B13385" w:rsidP="00B13385">
      <w:pPr>
        <w:pStyle w:val="ListBullet"/>
        <w:numPr>
          <w:ilvl w:val="0"/>
          <w:numId w:val="0"/>
        </w:numPr>
        <w:spacing w:after="0" w:line="240" w:lineRule="auto"/>
        <w:rPr>
          <w:rFonts w:asciiTheme="majorHAnsi" w:hAnsiTheme="majorHAnsi" w:cstheme="majorHAnsi"/>
          <w:b/>
          <w:sz w:val="22"/>
        </w:rPr>
      </w:pPr>
    </w:p>
    <w:p w14:paraId="2AA5CBA6" w14:textId="50BEC93E"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b/>
          <w:sz w:val="22"/>
        </w:rPr>
        <w:t>ALADDIN’S OASIS</w:t>
      </w:r>
      <w:r w:rsidRPr="00B13385">
        <w:rPr>
          <w:rFonts w:asciiTheme="majorHAnsi" w:hAnsiTheme="majorHAnsi" w:cstheme="majorHAnsi"/>
          <w:b/>
          <w:sz w:val="22"/>
        </w:rPr>
        <w:tab/>
      </w:r>
      <w:r w:rsidRPr="00B13385">
        <w:rPr>
          <w:rFonts w:asciiTheme="majorHAnsi" w:hAnsiTheme="majorHAnsi" w:cstheme="majorHAnsi"/>
          <w:sz w:val="22"/>
        </w:rPr>
        <w:tab/>
      </w:r>
      <w:r w:rsidRPr="00B13385">
        <w:rPr>
          <w:rFonts w:asciiTheme="majorHAnsi" w:hAnsiTheme="majorHAnsi" w:cstheme="majorHAnsi"/>
          <w:sz w:val="22"/>
        </w:rPr>
        <w:tab/>
      </w:r>
      <w:r w:rsidRPr="00B13385">
        <w:rPr>
          <w:rFonts w:asciiTheme="majorHAnsi" w:hAnsiTheme="majorHAnsi" w:cstheme="majorHAnsi"/>
          <w:b/>
          <w:i/>
          <w:sz w:val="22"/>
        </w:rPr>
        <w:t>Jasmine</w:t>
      </w:r>
      <w:r w:rsidRPr="00B13385">
        <w:rPr>
          <w:rFonts w:asciiTheme="majorHAnsi" w:hAnsiTheme="majorHAnsi" w:cstheme="majorHAnsi"/>
          <w:i/>
          <w:sz w:val="22"/>
        </w:rPr>
        <w:tab/>
      </w:r>
      <w:r w:rsidRPr="00B13385">
        <w:rPr>
          <w:rFonts w:asciiTheme="majorHAnsi" w:hAnsiTheme="majorHAnsi" w:cstheme="majorHAnsi"/>
          <w:i/>
          <w:sz w:val="22"/>
        </w:rPr>
        <w:tab/>
      </w:r>
      <w:r w:rsidRPr="00B13385">
        <w:rPr>
          <w:rFonts w:asciiTheme="majorHAnsi" w:hAnsiTheme="majorHAnsi" w:cstheme="majorHAnsi"/>
          <w:i/>
          <w:sz w:val="22"/>
        </w:rPr>
        <w:tab/>
      </w:r>
      <w:r w:rsidRPr="00B13385">
        <w:rPr>
          <w:rFonts w:asciiTheme="majorHAnsi" w:hAnsiTheme="majorHAnsi" w:cstheme="majorHAnsi"/>
          <w:sz w:val="22"/>
        </w:rPr>
        <w:t>D</w:t>
      </w:r>
      <w:r w:rsidR="00857034">
        <w:rPr>
          <w:rFonts w:asciiTheme="majorHAnsi" w:hAnsiTheme="majorHAnsi" w:cstheme="majorHAnsi"/>
          <w:sz w:val="22"/>
        </w:rPr>
        <w:t>isneyland stage</w:t>
      </w:r>
    </w:p>
    <w:p w14:paraId="358271F4"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Patty Colombo</w:t>
      </w:r>
    </w:p>
    <w:p w14:paraId="685A5E87"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(Original cast Chorus line)</w:t>
      </w:r>
    </w:p>
    <w:p w14:paraId="6DE9466B"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p>
    <w:p w14:paraId="293F6DDC" w14:textId="451D30F2"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b/>
          <w:sz w:val="22"/>
        </w:rPr>
        <w:t>POCHAHONTAS</w:t>
      </w:r>
      <w:r w:rsidRPr="00B13385">
        <w:rPr>
          <w:rFonts w:asciiTheme="majorHAnsi" w:hAnsiTheme="majorHAnsi" w:cstheme="majorHAnsi"/>
          <w:b/>
          <w:sz w:val="22"/>
        </w:rPr>
        <w:tab/>
      </w:r>
      <w:r w:rsidRPr="00B13385">
        <w:rPr>
          <w:rFonts w:asciiTheme="majorHAnsi" w:hAnsiTheme="majorHAnsi" w:cstheme="majorHAnsi"/>
          <w:sz w:val="22"/>
        </w:rPr>
        <w:tab/>
      </w:r>
      <w:r w:rsidRPr="00B13385">
        <w:rPr>
          <w:rFonts w:asciiTheme="majorHAnsi" w:hAnsiTheme="majorHAnsi" w:cstheme="majorHAnsi"/>
          <w:b/>
          <w:sz w:val="22"/>
        </w:rPr>
        <w:tab/>
      </w:r>
      <w:r w:rsidRPr="00B13385">
        <w:rPr>
          <w:rFonts w:asciiTheme="majorHAnsi" w:hAnsiTheme="majorHAnsi" w:cstheme="majorHAnsi"/>
          <w:b/>
          <w:i/>
          <w:sz w:val="22"/>
        </w:rPr>
        <w:t>Ensemble/US</w:t>
      </w:r>
      <w:r w:rsidRPr="00B13385">
        <w:rPr>
          <w:rFonts w:asciiTheme="majorHAnsi" w:hAnsiTheme="majorHAnsi" w:cstheme="majorHAnsi"/>
          <w:b/>
          <w:sz w:val="22"/>
        </w:rPr>
        <w:t xml:space="preserve"> </w:t>
      </w:r>
      <w:r w:rsidRPr="00B13385">
        <w:rPr>
          <w:rFonts w:asciiTheme="majorHAnsi" w:hAnsiTheme="majorHAnsi" w:cstheme="majorHAnsi"/>
          <w:b/>
          <w:sz w:val="22"/>
        </w:rPr>
        <w:tab/>
      </w:r>
      <w:r w:rsidRPr="00B13385">
        <w:rPr>
          <w:rFonts w:asciiTheme="majorHAnsi" w:hAnsiTheme="majorHAnsi" w:cstheme="majorHAnsi"/>
          <w:sz w:val="22"/>
        </w:rPr>
        <w:tab/>
      </w:r>
      <w:r w:rsidRPr="00B13385">
        <w:rPr>
          <w:rFonts w:asciiTheme="majorHAnsi" w:hAnsiTheme="majorHAnsi" w:cstheme="majorHAnsi"/>
          <w:sz w:val="22"/>
        </w:rPr>
        <w:tab/>
      </w:r>
      <w:r w:rsidR="00857034" w:rsidRPr="00B13385">
        <w:rPr>
          <w:rFonts w:asciiTheme="majorHAnsi" w:hAnsiTheme="majorHAnsi" w:cstheme="majorHAnsi"/>
          <w:sz w:val="22"/>
        </w:rPr>
        <w:t>D</w:t>
      </w:r>
      <w:r w:rsidR="00857034">
        <w:rPr>
          <w:rFonts w:asciiTheme="majorHAnsi" w:hAnsiTheme="majorHAnsi" w:cstheme="majorHAnsi"/>
          <w:sz w:val="22"/>
        </w:rPr>
        <w:t>isneyland stage</w:t>
      </w:r>
    </w:p>
    <w:p w14:paraId="0166557C" w14:textId="77777777" w:rsidR="00B13385" w:rsidRPr="00B13385" w:rsidRDefault="00B13385" w:rsidP="00B13385">
      <w:pPr>
        <w:pStyle w:val="ListBullet"/>
        <w:numPr>
          <w:ilvl w:val="0"/>
          <w:numId w:val="0"/>
        </w:numPr>
        <w:spacing w:after="0" w:line="240" w:lineRule="auto"/>
        <w:rPr>
          <w:rFonts w:asciiTheme="majorHAnsi" w:hAnsiTheme="majorHAnsi" w:cstheme="majorHAnsi"/>
          <w:sz w:val="22"/>
        </w:rPr>
      </w:pPr>
      <w:r w:rsidRPr="00B13385">
        <w:rPr>
          <w:rFonts w:asciiTheme="majorHAnsi" w:hAnsiTheme="majorHAnsi" w:cstheme="majorHAnsi"/>
          <w:sz w:val="22"/>
        </w:rPr>
        <w:t>Michael Bernard</w:t>
      </w:r>
    </w:p>
    <w:p w14:paraId="67C643E7" w14:textId="7D40DA81" w:rsidR="006A0BA2" w:rsidRPr="00E13FDA" w:rsidRDefault="00251FA2" w:rsidP="00E13FDA">
      <w:pPr>
        <w:pStyle w:val="Heading1"/>
        <w:rPr>
          <w:rFonts w:asciiTheme="minorHAnsi" w:hAnsiTheme="minorHAnsi" w:cstheme="minorHAnsi"/>
        </w:rPr>
      </w:pPr>
      <w:r w:rsidRPr="003B19FB">
        <w:rPr>
          <w:rFonts w:asciiTheme="minorHAnsi" w:hAnsiTheme="minorHAnsi" w:cstheme="minorHAnsi"/>
        </w:rPr>
        <w:t>Presentations and Invited Lectures</w:t>
      </w:r>
    </w:p>
    <w:p w14:paraId="618693DE" w14:textId="77777777" w:rsidR="006A0BA2" w:rsidRPr="008D48EF" w:rsidRDefault="006A0BA2" w:rsidP="006A0BA2">
      <w:pPr>
        <w:pStyle w:val="BodyText"/>
        <w:spacing w:after="0"/>
        <w:rPr>
          <w:rFonts w:cstheme="minorHAnsi"/>
          <w:b/>
          <w:sz w:val="16"/>
          <w:szCs w:val="16"/>
        </w:rPr>
      </w:pPr>
    </w:p>
    <w:p w14:paraId="02E38CD6" w14:textId="77777777" w:rsidR="006A0BA2" w:rsidRPr="005F4F8B" w:rsidRDefault="006A0BA2" w:rsidP="006A0BA2">
      <w:pPr>
        <w:pStyle w:val="BodyText"/>
        <w:spacing w:after="0"/>
        <w:rPr>
          <w:rFonts w:cstheme="minorHAnsi"/>
          <w:b/>
        </w:rPr>
      </w:pPr>
      <w:r w:rsidRPr="005F4F8B">
        <w:rPr>
          <w:rFonts w:cstheme="minorHAnsi"/>
          <w:b/>
        </w:rPr>
        <w:t>Leadership Conference 2009:</w:t>
      </w:r>
    </w:p>
    <w:p w14:paraId="6E9E9168" w14:textId="77777777" w:rsidR="006A0BA2" w:rsidRPr="005F4F8B" w:rsidRDefault="006A0BA2" w:rsidP="006A0BA2">
      <w:pPr>
        <w:pStyle w:val="BodyText"/>
        <w:numPr>
          <w:ilvl w:val="0"/>
          <w:numId w:val="16"/>
        </w:numPr>
        <w:spacing w:after="0"/>
        <w:ind w:left="720"/>
        <w:rPr>
          <w:rFonts w:cstheme="minorHAnsi"/>
        </w:rPr>
      </w:pPr>
      <w:r w:rsidRPr="005F4F8B">
        <w:rPr>
          <w:rFonts w:cstheme="minorHAnsi"/>
        </w:rPr>
        <w:t>Speaker: “The Choices You Make”</w:t>
      </w:r>
    </w:p>
    <w:p w14:paraId="543D2E4E" w14:textId="77777777" w:rsidR="006A0BA2" w:rsidRPr="008D48EF" w:rsidRDefault="006A0BA2" w:rsidP="006A0BA2">
      <w:pPr>
        <w:pStyle w:val="BodyText"/>
        <w:spacing w:after="0"/>
        <w:ind w:left="720"/>
        <w:rPr>
          <w:rFonts w:cstheme="minorHAnsi"/>
          <w:sz w:val="16"/>
          <w:szCs w:val="16"/>
        </w:rPr>
      </w:pPr>
    </w:p>
    <w:p w14:paraId="4A2649EA" w14:textId="77777777" w:rsidR="006A0BA2" w:rsidRPr="005F4F8B" w:rsidRDefault="006A0BA2" w:rsidP="006A0BA2">
      <w:pPr>
        <w:pStyle w:val="BodyText"/>
        <w:spacing w:after="0"/>
        <w:rPr>
          <w:rFonts w:cstheme="minorHAnsi"/>
          <w:b/>
        </w:rPr>
      </w:pPr>
      <w:r w:rsidRPr="005F4F8B">
        <w:rPr>
          <w:rFonts w:cstheme="minorHAnsi"/>
          <w:b/>
        </w:rPr>
        <w:t>Leadership Conference 2010:</w:t>
      </w:r>
    </w:p>
    <w:p w14:paraId="39EE7F35" w14:textId="77777777" w:rsidR="006A0BA2" w:rsidRPr="005F4F8B" w:rsidRDefault="006A0BA2" w:rsidP="006A0BA2">
      <w:pPr>
        <w:pStyle w:val="BodyText"/>
        <w:numPr>
          <w:ilvl w:val="0"/>
          <w:numId w:val="16"/>
        </w:numPr>
        <w:spacing w:after="0"/>
        <w:ind w:left="810" w:hanging="450"/>
        <w:rPr>
          <w:rFonts w:cstheme="minorHAnsi"/>
        </w:rPr>
      </w:pPr>
      <w:r w:rsidRPr="005F4F8B">
        <w:rPr>
          <w:rFonts w:cstheme="minorHAnsi"/>
        </w:rPr>
        <w:t>Round Table Monitor: Know Yourself</w:t>
      </w:r>
    </w:p>
    <w:p w14:paraId="0D92EEFF" w14:textId="77777777" w:rsidR="006A0BA2" w:rsidRPr="008D48EF" w:rsidRDefault="006A0BA2" w:rsidP="006A0BA2">
      <w:pPr>
        <w:pStyle w:val="BodyText"/>
        <w:spacing w:after="0"/>
        <w:ind w:left="810"/>
        <w:rPr>
          <w:rFonts w:cstheme="minorHAnsi"/>
          <w:sz w:val="16"/>
          <w:szCs w:val="16"/>
        </w:rPr>
      </w:pPr>
    </w:p>
    <w:p w14:paraId="58E75ED6" w14:textId="77777777" w:rsidR="006A0BA2" w:rsidRPr="005F4F8B" w:rsidRDefault="006A0BA2" w:rsidP="006A0BA2">
      <w:pPr>
        <w:pStyle w:val="BodyText"/>
        <w:spacing w:after="0"/>
        <w:rPr>
          <w:rFonts w:cstheme="minorHAnsi"/>
          <w:b/>
        </w:rPr>
      </w:pPr>
      <w:r w:rsidRPr="005F4F8B">
        <w:rPr>
          <w:rFonts w:cstheme="minorHAnsi"/>
          <w:b/>
        </w:rPr>
        <w:t>Leadership Conference 2011:</w:t>
      </w:r>
    </w:p>
    <w:p w14:paraId="3F2E2C68" w14:textId="77777777" w:rsidR="006A0BA2" w:rsidRPr="005F4F8B" w:rsidRDefault="006A0BA2" w:rsidP="006A0BA2">
      <w:pPr>
        <w:pStyle w:val="BodyText"/>
        <w:numPr>
          <w:ilvl w:val="0"/>
          <w:numId w:val="16"/>
        </w:numPr>
        <w:spacing w:after="0"/>
        <w:ind w:left="900" w:hanging="540"/>
        <w:rPr>
          <w:rFonts w:cstheme="minorHAnsi"/>
        </w:rPr>
      </w:pPr>
      <w:r w:rsidRPr="005F4F8B">
        <w:rPr>
          <w:rFonts w:cstheme="minorHAnsi"/>
        </w:rPr>
        <w:t>Speaker: “Happy Accidents”</w:t>
      </w:r>
    </w:p>
    <w:p w14:paraId="696A6480" w14:textId="77777777" w:rsidR="006A0BA2" w:rsidRPr="008D48EF" w:rsidRDefault="006A0BA2" w:rsidP="006A0BA2">
      <w:pPr>
        <w:pStyle w:val="BodyText"/>
        <w:spacing w:after="0"/>
        <w:ind w:left="900"/>
        <w:rPr>
          <w:rFonts w:cstheme="minorHAnsi"/>
          <w:sz w:val="16"/>
          <w:szCs w:val="16"/>
        </w:rPr>
      </w:pPr>
    </w:p>
    <w:p w14:paraId="319E70B9" w14:textId="77777777" w:rsidR="006A0BA2" w:rsidRPr="005F4F8B" w:rsidRDefault="006A0BA2" w:rsidP="006A0BA2">
      <w:pPr>
        <w:pStyle w:val="BodyText"/>
        <w:spacing w:after="0"/>
        <w:rPr>
          <w:rFonts w:cstheme="minorHAnsi"/>
          <w:b/>
        </w:rPr>
      </w:pPr>
      <w:r w:rsidRPr="005F4F8B">
        <w:rPr>
          <w:rFonts w:cstheme="minorHAnsi"/>
          <w:b/>
        </w:rPr>
        <w:lastRenderedPageBreak/>
        <w:t>Master lass 2012 Miami Theater Center</w:t>
      </w:r>
    </w:p>
    <w:p w14:paraId="2657241A" w14:textId="77777777" w:rsidR="006A0BA2" w:rsidRPr="005F4F8B" w:rsidRDefault="006A0BA2" w:rsidP="006A0BA2">
      <w:pPr>
        <w:pStyle w:val="BodyText"/>
        <w:numPr>
          <w:ilvl w:val="0"/>
          <w:numId w:val="17"/>
        </w:numPr>
        <w:spacing w:after="0"/>
        <w:ind w:left="810" w:hanging="450"/>
        <w:rPr>
          <w:rFonts w:cstheme="minorHAnsi"/>
        </w:rPr>
      </w:pPr>
      <w:r w:rsidRPr="005F4F8B">
        <w:rPr>
          <w:rFonts w:cstheme="minorHAnsi"/>
        </w:rPr>
        <w:t>Merging Acting and Vocal Technique</w:t>
      </w:r>
    </w:p>
    <w:p w14:paraId="7810CA71" w14:textId="77777777" w:rsidR="006A0BA2" w:rsidRPr="008D48EF" w:rsidRDefault="006A0BA2" w:rsidP="006A0BA2">
      <w:pPr>
        <w:pStyle w:val="BodyText"/>
        <w:spacing w:after="0"/>
        <w:ind w:left="810"/>
        <w:rPr>
          <w:rFonts w:cstheme="minorHAnsi"/>
          <w:sz w:val="16"/>
          <w:szCs w:val="16"/>
        </w:rPr>
      </w:pPr>
    </w:p>
    <w:p w14:paraId="37333874" w14:textId="77777777" w:rsidR="006A0BA2" w:rsidRPr="005F4F8B" w:rsidRDefault="006A0BA2" w:rsidP="006A0BA2">
      <w:pPr>
        <w:pStyle w:val="BodyText"/>
        <w:spacing w:after="0"/>
        <w:rPr>
          <w:rFonts w:cstheme="minorHAnsi"/>
          <w:b/>
        </w:rPr>
      </w:pPr>
      <w:r w:rsidRPr="005F4F8B">
        <w:rPr>
          <w:rFonts w:cstheme="minorHAnsi"/>
          <w:b/>
        </w:rPr>
        <w:t>Summer Workshop 2012 WECIAS</w:t>
      </w:r>
    </w:p>
    <w:p w14:paraId="43098718" w14:textId="77777777" w:rsidR="006A0BA2" w:rsidRPr="005F4F8B" w:rsidRDefault="006A0BA2" w:rsidP="006A0BA2">
      <w:pPr>
        <w:pStyle w:val="BodyText"/>
        <w:numPr>
          <w:ilvl w:val="0"/>
          <w:numId w:val="17"/>
        </w:numPr>
        <w:spacing w:after="0"/>
        <w:ind w:left="810" w:hanging="450"/>
        <w:rPr>
          <w:rFonts w:cstheme="minorHAnsi"/>
        </w:rPr>
      </w:pPr>
      <w:r w:rsidRPr="005F4F8B">
        <w:rPr>
          <w:rFonts w:cstheme="minorHAnsi"/>
        </w:rPr>
        <w:t>Singing Musical Theater</w:t>
      </w:r>
    </w:p>
    <w:p w14:paraId="5F906C19" w14:textId="77777777" w:rsidR="006A0BA2" w:rsidRPr="008D48EF" w:rsidRDefault="006A0BA2" w:rsidP="006A0BA2">
      <w:pPr>
        <w:pStyle w:val="BodyText"/>
        <w:spacing w:after="0"/>
        <w:ind w:left="810"/>
        <w:rPr>
          <w:rFonts w:cstheme="minorHAnsi"/>
          <w:sz w:val="16"/>
          <w:szCs w:val="16"/>
        </w:rPr>
      </w:pPr>
    </w:p>
    <w:p w14:paraId="428FE6C1" w14:textId="77777777" w:rsidR="006A0BA2" w:rsidRPr="005F4F8B" w:rsidRDefault="006A0BA2" w:rsidP="006A0BA2">
      <w:pPr>
        <w:pStyle w:val="BodyText"/>
        <w:spacing w:after="0"/>
        <w:rPr>
          <w:rFonts w:cstheme="minorHAnsi"/>
          <w:b/>
        </w:rPr>
      </w:pPr>
      <w:r w:rsidRPr="005F4F8B">
        <w:rPr>
          <w:rFonts w:cstheme="minorHAnsi"/>
          <w:b/>
        </w:rPr>
        <w:t>Master Class 2013 Miami Theater Center</w:t>
      </w:r>
    </w:p>
    <w:p w14:paraId="259454A1" w14:textId="77777777" w:rsidR="006A0BA2" w:rsidRPr="005F4F8B" w:rsidRDefault="006A0BA2" w:rsidP="006A0BA2">
      <w:pPr>
        <w:pStyle w:val="BodyText"/>
        <w:numPr>
          <w:ilvl w:val="0"/>
          <w:numId w:val="17"/>
        </w:numPr>
        <w:spacing w:after="0"/>
        <w:ind w:left="810" w:hanging="450"/>
        <w:rPr>
          <w:rFonts w:cstheme="minorHAnsi"/>
        </w:rPr>
      </w:pPr>
      <w:r w:rsidRPr="005F4F8B">
        <w:rPr>
          <w:rFonts w:cstheme="minorHAnsi"/>
        </w:rPr>
        <w:t>Realties of the Broadway vocal demands</w:t>
      </w:r>
    </w:p>
    <w:p w14:paraId="467F6826" w14:textId="77777777" w:rsidR="006A0BA2" w:rsidRPr="008D48EF" w:rsidRDefault="006A0BA2" w:rsidP="006A0BA2">
      <w:pPr>
        <w:pStyle w:val="BodyText"/>
        <w:spacing w:after="0"/>
        <w:ind w:left="810"/>
        <w:rPr>
          <w:rFonts w:cstheme="minorHAnsi"/>
          <w:sz w:val="16"/>
          <w:szCs w:val="16"/>
        </w:rPr>
      </w:pPr>
    </w:p>
    <w:p w14:paraId="20CB5478" w14:textId="77777777" w:rsidR="006A0BA2" w:rsidRPr="005F4F8B" w:rsidRDefault="006A0BA2" w:rsidP="006A0BA2">
      <w:pPr>
        <w:pStyle w:val="BodyText"/>
        <w:spacing w:after="0"/>
        <w:rPr>
          <w:rFonts w:cstheme="minorHAnsi"/>
          <w:b/>
        </w:rPr>
      </w:pPr>
      <w:r w:rsidRPr="005F4F8B">
        <w:rPr>
          <w:rFonts w:cstheme="minorHAnsi"/>
          <w:b/>
        </w:rPr>
        <w:t>Summer Workshop 2013 WECIAS</w:t>
      </w:r>
    </w:p>
    <w:p w14:paraId="33745131" w14:textId="77777777" w:rsidR="006A0BA2" w:rsidRPr="005F4F8B" w:rsidRDefault="006A0BA2" w:rsidP="006A0BA2">
      <w:pPr>
        <w:pStyle w:val="BodyText"/>
        <w:numPr>
          <w:ilvl w:val="0"/>
          <w:numId w:val="17"/>
        </w:numPr>
        <w:spacing w:after="0"/>
        <w:ind w:left="810" w:hanging="450"/>
        <w:rPr>
          <w:rFonts w:cstheme="minorHAnsi"/>
        </w:rPr>
      </w:pPr>
      <w:r w:rsidRPr="005F4F8B">
        <w:rPr>
          <w:rFonts w:cstheme="minorHAnsi"/>
        </w:rPr>
        <w:t>Singing Musical Theater</w:t>
      </w:r>
    </w:p>
    <w:p w14:paraId="105B973A" w14:textId="77777777" w:rsidR="006A0BA2" w:rsidRPr="008D48EF" w:rsidRDefault="006A0BA2" w:rsidP="006A0BA2">
      <w:pPr>
        <w:pStyle w:val="BodyText"/>
        <w:spacing w:after="0"/>
        <w:ind w:left="810"/>
        <w:rPr>
          <w:rFonts w:cstheme="minorHAnsi"/>
          <w:sz w:val="16"/>
          <w:szCs w:val="16"/>
        </w:rPr>
      </w:pPr>
    </w:p>
    <w:p w14:paraId="24C5380E" w14:textId="77777777" w:rsidR="006A0BA2" w:rsidRPr="005F4F8B" w:rsidRDefault="006A0BA2" w:rsidP="006A0BA2">
      <w:pPr>
        <w:pStyle w:val="BodyText"/>
        <w:spacing w:after="0"/>
        <w:rPr>
          <w:rFonts w:cstheme="minorHAnsi"/>
          <w:b/>
        </w:rPr>
      </w:pPr>
      <w:r w:rsidRPr="005F4F8B">
        <w:rPr>
          <w:rFonts w:cstheme="minorHAnsi"/>
          <w:b/>
        </w:rPr>
        <w:t>Master Classes and Forums</w:t>
      </w:r>
    </w:p>
    <w:p w14:paraId="3D043C77" w14:textId="77777777" w:rsidR="006A0BA2" w:rsidRPr="005F4F8B" w:rsidRDefault="006A0BA2" w:rsidP="006A0BA2">
      <w:pPr>
        <w:pStyle w:val="BodyText"/>
        <w:numPr>
          <w:ilvl w:val="0"/>
          <w:numId w:val="17"/>
        </w:numPr>
        <w:spacing w:after="0"/>
        <w:ind w:left="810" w:hanging="450"/>
        <w:rPr>
          <w:rFonts w:cstheme="minorHAnsi"/>
        </w:rPr>
      </w:pPr>
      <w:r w:rsidRPr="005F4F8B">
        <w:rPr>
          <w:rFonts w:cstheme="minorHAnsi"/>
        </w:rPr>
        <w:t>Choosing Rep</w:t>
      </w:r>
    </w:p>
    <w:p w14:paraId="669070BA" w14:textId="77777777" w:rsidR="006A0BA2" w:rsidRPr="005F4F8B" w:rsidRDefault="006A0BA2" w:rsidP="006A0BA2">
      <w:pPr>
        <w:pStyle w:val="BodyText"/>
        <w:numPr>
          <w:ilvl w:val="0"/>
          <w:numId w:val="17"/>
        </w:numPr>
        <w:spacing w:after="0"/>
        <w:ind w:left="810" w:hanging="450"/>
        <w:rPr>
          <w:rFonts w:cstheme="minorHAnsi"/>
        </w:rPr>
      </w:pPr>
      <w:r w:rsidRPr="005F4F8B">
        <w:rPr>
          <w:rFonts w:cstheme="minorHAnsi"/>
        </w:rPr>
        <w:t xml:space="preserve">Who are you and what is your </w:t>
      </w:r>
      <w:proofErr w:type="gramStart"/>
      <w:r w:rsidRPr="005F4F8B">
        <w:rPr>
          <w:rFonts w:cstheme="minorHAnsi"/>
        </w:rPr>
        <w:t>niche</w:t>
      </w:r>
      <w:proofErr w:type="gramEnd"/>
    </w:p>
    <w:p w14:paraId="4E41850F" w14:textId="77777777" w:rsidR="006A0BA2" w:rsidRPr="005F4F8B" w:rsidRDefault="006A0BA2" w:rsidP="006A0BA2">
      <w:pPr>
        <w:pStyle w:val="BodyText"/>
        <w:numPr>
          <w:ilvl w:val="0"/>
          <w:numId w:val="17"/>
        </w:numPr>
        <w:spacing w:after="0"/>
        <w:ind w:left="810" w:hanging="450"/>
        <w:rPr>
          <w:rFonts w:cstheme="minorHAnsi"/>
        </w:rPr>
      </w:pPr>
      <w:r w:rsidRPr="005F4F8B">
        <w:rPr>
          <w:rFonts w:cstheme="minorHAnsi"/>
        </w:rPr>
        <w:t>The Business of Musical Theatre</w:t>
      </w:r>
    </w:p>
    <w:p w14:paraId="269E065D" w14:textId="77777777" w:rsidR="005122BC" w:rsidRDefault="006A0BA2" w:rsidP="005122BC">
      <w:pPr>
        <w:pStyle w:val="BodyText"/>
        <w:numPr>
          <w:ilvl w:val="0"/>
          <w:numId w:val="17"/>
        </w:numPr>
        <w:spacing w:after="0"/>
        <w:ind w:left="810" w:hanging="450"/>
        <w:rPr>
          <w:rFonts w:cstheme="minorHAnsi"/>
        </w:rPr>
      </w:pPr>
      <w:r w:rsidRPr="005F4F8B">
        <w:rPr>
          <w:rFonts w:cstheme="minorHAnsi"/>
        </w:rPr>
        <w:t>Transition into the professional world</w:t>
      </w:r>
    </w:p>
    <w:p w14:paraId="076C7B63" w14:textId="04720E5F" w:rsidR="006A0BA2" w:rsidRPr="005122BC" w:rsidRDefault="006A0BA2" w:rsidP="005122BC">
      <w:pPr>
        <w:pStyle w:val="BodyText"/>
        <w:numPr>
          <w:ilvl w:val="0"/>
          <w:numId w:val="17"/>
        </w:numPr>
        <w:spacing w:after="0"/>
        <w:ind w:left="810" w:hanging="450"/>
        <w:rPr>
          <w:rFonts w:cstheme="minorHAnsi"/>
        </w:rPr>
      </w:pPr>
      <w:r w:rsidRPr="005122BC">
        <w:rPr>
          <w:rFonts w:cstheme="minorHAnsi"/>
        </w:rPr>
        <w:t>Building your marketing through Social Media</w:t>
      </w:r>
    </w:p>
    <w:p w14:paraId="0BC865D8" w14:textId="77777777" w:rsidR="00A90527" w:rsidRPr="003B19FB" w:rsidRDefault="00A90527" w:rsidP="00A90527">
      <w:pPr>
        <w:rPr>
          <w:rFonts w:cstheme="minorHAnsi"/>
        </w:rPr>
      </w:pPr>
    </w:p>
    <w:p w14:paraId="21F7C9B1"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Training</w:t>
      </w:r>
    </w:p>
    <w:p w14:paraId="10FBC5EF" w14:textId="77777777" w:rsidR="006129EC" w:rsidRDefault="006129EC" w:rsidP="006129EC">
      <w:pPr>
        <w:pStyle w:val="ListParagraph"/>
        <w:widowControl w:val="0"/>
        <w:autoSpaceDE w:val="0"/>
        <w:autoSpaceDN w:val="0"/>
        <w:adjustRightInd w:val="0"/>
        <w:ind w:left="1440" w:firstLine="0"/>
        <w:rPr>
          <w:rFonts w:cstheme="minorHAnsi"/>
        </w:rPr>
      </w:pPr>
    </w:p>
    <w:p w14:paraId="61F5EB0E" w14:textId="6D175DC2" w:rsidR="006129EC" w:rsidRPr="006129EC" w:rsidRDefault="006129EC" w:rsidP="006129EC">
      <w:pPr>
        <w:widowControl w:val="0"/>
        <w:autoSpaceDE w:val="0"/>
        <w:autoSpaceDN w:val="0"/>
        <w:adjustRightInd w:val="0"/>
        <w:rPr>
          <w:rFonts w:cstheme="minorHAnsi"/>
        </w:rPr>
      </w:pPr>
      <w:r w:rsidRPr="006129EC">
        <w:rPr>
          <w:rFonts w:cstheme="minorHAnsi"/>
        </w:rPr>
        <w:t>Writing</w:t>
      </w:r>
    </w:p>
    <w:p w14:paraId="774C69AD" w14:textId="3BC7F949" w:rsidR="006129EC" w:rsidRDefault="006129EC" w:rsidP="006129EC">
      <w:pPr>
        <w:pStyle w:val="ListParagraph"/>
        <w:widowControl w:val="0"/>
        <w:numPr>
          <w:ilvl w:val="0"/>
          <w:numId w:val="11"/>
        </w:numPr>
        <w:autoSpaceDE w:val="0"/>
        <w:autoSpaceDN w:val="0"/>
        <w:adjustRightInd w:val="0"/>
        <w:ind w:left="1440" w:hanging="450"/>
        <w:rPr>
          <w:rFonts w:cstheme="minorHAnsi"/>
        </w:rPr>
      </w:pPr>
      <w:r>
        <w:rPr>
          <w:rFonts w:cstheme="minorHAnsi"/>
        </w:rPr>
        <w:t>Writing Fiction, Kaylie Jones</w:t>
      </w:r>
    </w:p>
    <w:p w14:paraId="01B3352C" w14:textId="3FA7710D" w:rsidR="006129EC" w:rsidRDefault="006129EC" w:rsidP="006129EC">
      <w:pPr>
        <w:pStyle w:val="ListParagraph"/>
        <w:widowControl w:val="0"/>
        <w:numPr>
          <w:ilvl w:val="0"/>
          <w:numId w:val="11"/>
        </w:numPr>
        <w:autoSpaceDE w:val="0"/>
        <w:autoSpaceDN w:val="0"/>
        <w:adjustRightInd w:val="0"/>
        <w:ind w:left="1440" w:hanging="450"/>
        <w:rPr>
          <w:rFonts w:cstheme="minorHAnsi"/>
        </w:rPr>
      </w:pPr>
      <w:r>
        <w:rPr>
          <w:rFonts w:cstheme="minorHAnsi"/>
        </w:rPr>
        <w:t>Writing Non-fiction, Michael Lennon</w:t>
      </w:r>
    </w:p>
    <w:p w14:paraId="5148EB2B" w14:textId="08800109" w:rsidR="006129EC" w:rsidRDefault="006129EC" w:rsidP="006129EC">
      <w:pPr>
        <w:pStyle w:val="ListParagraph"/>
        <w:widowControl w:val="0"/>
        <w:numPr>
          <w:ilvl w:val="0"/>
          <w:numId w:val="11"/>
        </w:numPr>
        <w:autoSpaceDE w:val="0"/>
        <w:autoSpaceDN w:val="0"/>
        <w:adjustRightInd w:val="0"/>
        <w:ind w:left="1440" w:hanging="450"/>
        <w:rPr>
          <w:rFonts w:cstheme="minorHAnsi"/>
        </w:rPr>
      </w:pPr>
      <w:r>
        <w:rPr>
          <w:rFonts w:cstheme="minorHAnsi"/>
        </w:rPr>
        <w:t>Playwriting, Jean Klein</w:t>
      </w:r>
    </w:p>
    <w:p w14:paraId="31B47775" w14:textId="37A774CB" w:rsidR="006129EC" w:rsidRDefault="006129EC" w:rsidP="006129EC">
      <w:pPr>
        <w:pStyle w:val="ListParagraph"/>
        <w:widowControl w:val="0"/>
        <w:numPr>
          <w:ilvl w:val="0"/>
          <w:numId w:val="11"/>
        </w:numPr>
        <w:autoSpaceDE w:val="0"/>
        <w:autoSpaceDN w:val="0"/>
        <w:adjustRightInd w:val="0"/>
        <w:ind w:left="1440" w:hanging="450"/>
        <w:rPr>
          <w:rFonts w:cstheme="minorHAnsi"/>
        </w:rPr>
      </w:pPr>
      <w:r>
        <w:rPr>
          <w:rFonts w:cstheme="minorHAnsi"/>
        </w:rPr>
        <w:t>Rhetoric and the Voice, Elizabeth Lopez</w:t>
      </w:r>
    </w:p>
    <w:p w14:paraId="2E386A43" w14:textId="56E6E06D" w:rsidR="006129EC" w:rsidRPr="006129EC" w:rsidRDefault="006129EC" w:rsidP="006129EC">
      <w:pPr>
        <w:widowControl w:val="0"/>
        <w:autoSpaceDE w:val="0"/>
        <w:autoSpaceDN w:val="0"/>
        <w:adjustRightInd w:val="0"/>
        <w:rPr>
          <w:rFonts w:cstheme="minorHAnsi"/>
        </w:rPr>
      </w:pPr>
      <w:r>
        <w:rPr>
          <w:rFonts w:cstheme="minorHAnsi"/>
        </w:rPr>
        <w:t>Acting</w:t>
      </w:r>
    </w:p>
    <w:p w14:paraId="1477903A" w14:textId="32476076" w:rsidR="006129EC" w:rsidRPr="00590A4D" w:rsidRDefault="006129EC" w:rsidP="006129EC">
      <w:pPr>
        <w:pStyle w:val="ListParagraph"/>
        <w:widowControl w:val="0"/>
        <w:numPr>
          <w:ilvl w:val="0"/>
          <w:numId w:val="11"/>
        </w:numPr>
        <w:autoSpaceDE w:val="0"/>
        <w:autoSpaceDN w:val="0"/>
        <w:adjustRightInd w:val="0"/>
        <w:ind w:left="1440" w:hanging="450"/>
        <w:rPr>
          <w:rFonts w:cstheme="minorHAnsi"/>
        </w:rPr>
      </w:pPr>
      <w:r w:rsidRPr="00590A4D">
        <w:rPr>
          <w:rFonts w:cstheme="minorHAnsi"/>
        </w:rPr>
        <w:t>On Camera Audition/Scene Location/Film, Bob Mohler, Chicago IL</w:t>
      </w:r>
    </w:p>
    <w:p w14:paraId="49E4BAC4" w14:textId="77777777" w:rsidR="006129EC" w:rsidRPr="00590A4D" w:rsidRDefault="006129EC" w:rsidP="006129EC">
      <w:pPr>
        <w:pStyle w:val="ListParagraph"/>
        <w:widowControl w:val="0"/>
        <w:numPr>
          <w:ilvl w:val="0"/>
          <w:numId w:val="11"/>
        </w:numPr>
        <w:autoSpaceDE w:val="0"/>
        <w:autoSpaceDN w:val="0"/>
        <w:adjustRightInd w:val="0"/>
        <w:ind w:left="1440" w:hanging="450"/>
        <w:rPr>
          <w:rFonts w:cstheme="minorHAnsi"/>
        </w:rPr>
      </w:pPr>
      <w:r w:rsidRPr="00590A4D">
        <w:rPr>
          <w:rFonts w:cstheme="minorHAnsi"/>
        </w:rPr>
        <w:t xml:space="preserve">On Camera Scenes Scene Study/Cold Reading, John </w:t>
      </w:r>
      <w:proofErr w:type="spellStart"/>
      <w:r w:rsidRPr="00590A4D">
        <w:rPr>
          <w:rFonts w:cstheme="minorHAnsi"/>
        </w:rPr>
        <w:t>Fionte</w:t>
      </w:r>
      <w:proofErr w:type="spellEnd"/>
      <w:r w:rsidRPr="00590A4D">
        <w:rPr>
          <w:rFonts w:cstheme="minorHAnsi"/>
        </w:rPr>
        <w:t>, Miami FL</w:t>
      </w:r>
    </w:p>
    <w:p w14:paraId="66DDC5CC" w14:textId="77777777" w:rsidR="006129EC" w:rsidRPr="00590A4D" w:rsidRDefault="006129EC" w:rsidP="006129EC">
      <w:pPr>
        <w:pStyle w:val="ListParagraph"/>
        <w:widowControl w:val="0"/>
        <w:numPr>
          <w:ilvl w:val="0"/>
          <w:numId w:val="13"/>
        </w:numPr>
        <w:autoSpaceDE w:val="0"/>
        <w:autoSpaceDN w:val="0"/>
        <w:adjustRightInd w:val="0"/>
        <w:ind w:left="1440" w:hanging="450"/>
        <w:rPr>
          <w:rFonts w:cstheme="minorHAnsi"/>
        </w:rPr>
      </w:pPr>
      <w:r w:rsidRPr="00590A4D">
        <w:rPr>
          <w:rFonts w:cstheme="minorHAnsi"/>
        </w:rPr>
        <w:t>Method Actin</w:t>
      </w:r>
      <w:r>
        <w:rPr>
          <w:rFonts w:cstheme="minorHAnsi"/>
        </w:rPr>
        <w:t>g: Strasberg, Investigation of S</w:t>
      </w:r>
      <w:r w:rsidRPr="00590A4D">
        <w:rPr>
          <w:rFonts w:cstheme="minorHAnsi"/>
        </w:rPr>
        <w:t>elf vs</w:t>
      </w:r>
      <w:r>
        <w:rPr>
          <w:rFonts w:cstheme="minorHAnsi"/>
        </w:rPr>
        <w:t>. C</w:t>
      </w:r>
      <w:r w:rsidRPr="00590A4D">
        <w:rPr>
          <w:rFonts w:cstheme="minorHAnsi"/>
        </w:rPr>
        <w:t>haracter, James Hong, L.A. CA.</w:t>
      </w:r>
    </w:p>
    <w:p w14:paraId="64F9FFB8" w14:textId="77777777" w:rsidR="006129EC" w:rsidRPr="00590A4D" w:rsidRDefault="006129EC" w:rsidP="006129EC">
      <w:pPr>
        <w:pStyle w:val="ListParagraph"/>
        <w:widowControl w:val="0"/>
        <w:numPr>
          <w:ilvl w:val="0"/>
          <w:numId w:val="13"/>
        </w:numPr>
        <w:autoSpaceDE w:val="0"/>
        <w:autoSpaceDN w:val="0"/>
        <w:adjustRightInd w:val="0"/>
        <w:ind w:left="1440" w:hanging="450"/>
        <w:rPr>
          <w:rFonts w:cstheme="minorHAnsi"/>
        </w:rPr>
      </w:pPr>
      <w:r>
        <w:rPr>
          <w:rFonts w:cstheme="minorHAnsi"/>
        </w:rPr>
        <w:t>Meisner: Improvisation, Truth, M</w:t>
      </w:r>
      <w:r w:rsidRPr="00590A4D">
        <w:rPr>
          <w:rFonts w:cstheme="minorHAnsi"/>
        </w:rPr>
        <w:t xml:space="preserve">oment responses, Carol Rosenfeld, NY </w:t>
      </w:r>
      <w:proofErr w:type="spellStart"/>
      <w:r w:rsidRPr="00590A4D">
        <w:rPr>
          <w:rFonts w:cstheme="minorHAnsi"/>
        </w:rPr>
        <w:t>NY</w:t>
      </w:r>
      <w:proofErr w:type="spellEnd"/>
    </w:p>
    <w:p w14:paraId="65D4232A" w14:textId="176BCD3E" w:rsidR="006129EC" w:rsidRPr="00590A4D" w:rsidRDefault="006129EC" w:rsidP="006129EC">
      <w:pPr>
        <w:pStyle w:val="ListParagraph"/>
        <w:widowControl w:val="0"/>
        <w:numPr>
          <w:ilvl w:val="0"/>
          <w:numId w:val="12"/>
        </w:numPr>
        <w:autoSpaceDE w:val="0"/>
        <w:autoSpaceDN w:val="0"/>
        <w:adjustRightInd w:val="0"/>
        <w:ind w:hanging="450"/>
        <w:rPr>
          <w:rFonts w:cstheme="minorHAnsi"/>
        </w:rPr>
      </w:pPr>
      <w:r w:rsidRPr="00590A4D">
        <w:rPr>
          <w:rFonts w:cstheme="minorHAnsi"/>
        </w:rPr>
        <w:t>Acting/Voice/Theory: Classical vs Realism, Philip Church</w:t>
      </w:r>
    </w:p>
    <w:p w14:paraId="1655DCA0" w14:textId="6C97B573" w:rsidR="006129EC" w:rsidRDefault="006129EC" w:rsidP="006129EC">
      <w:pPr>
        <w:pStyle w:val="ListParagraph"/>
        <w:widowControl w:val="0"/>
        <w:numPr>
          <w:ilvl w:val="0"/>
          <w:numId w:val="12"/>
        </w:numPr>
        <w:autoSpaceDE w:val="0"/>
        <w:autoSpaceDN w:val="0"/>
        <w:adjustRightInd w:val="0"/>
        <w:ind w:hanging="450"/>
        <w:rPr>
          <w:rFonts w:cstheme="minorHAnsi"/>
        </w:rPr>
      </w:pPr>
      <w:r w:rsidRPr="00590A4D">
        <w:rPr>
          <w:rFonts w:cstheme="minorHAnsi"/>
        </w:rPr>
        <w:t>Voice and Movement, Lesle</w:t>
      </w:r>
      <w:r>
        <w:rPr>
          <w:rFonts w:cstheme="minorHAnsi"/>
        </w:rPr>
        <w:t>y</w:t>
      </w:r>
      <w:r w:rsidRPr="00590A4D">
        <w:rPr>
          <w:rFonts w:cstheme="minorHAnsi"/>
        </w:rPr>
        <w:t xml:space="preserve"> Ann </w:t>
      </w:r>
      <w:proofErr w:type="spellStart"/>
      <w:r w:rsidRPr="00590A4D">
        <w:rPr>
          <w:rFonts w:cstheme="minorHAnsi"/>
        </w:rPr>
        <w:t>Timick</w:t>
      </w:r>
      <w:proofErr w:type="spellEnd"/>
    </w:p>
    <w:p w14:paraId="1318DCB0" w14:textId="222A8F46" w:rsidR="006129EC" w:rsidRPr="006129EC" w:rsidRDefault="006129EC" w:rsidP="006129EC">
      <w:pPr>
        <w:widowControl w:val="0"/>
        <w:autoSpaceDE w:val="0"/>
        <w:autoSpaceDN w:val="0"/>
        <w:adjustRightInd w:val="0"/>
        <w:rPr>
          <w:rFonts w:cstheme="minorHAnsi"/>
        </w:rPr>
      </w:pPr>
      <w:r w:rsidRPr="006129EC">
        <w:rPr>
          <w:rFonts w:cstheme="minorHAnsi"/>
        </w:rPr>
        <w:t>Singing</w:t>
      </w:r>
    </w:p>
    <w:p w14:paraId="7A5E9B45" w14:textId="77777777" w:rsidR="006129EC" w:rsidRDefault="006129EC" w:rsidP="006129EC">
      <w:pPr>
        <w:pStyle w:val="ListParagraph"/>
        <w:widowControl w:val="0"/>
        <w:numPr>
          <w:ilvl w:val="0"/>
          <w:numId w:val="12"/>
        </w:numPr>
        <w:autoSpaceDE w:val="0"/>
        <w:autoSpaceDN w:val="0"/>
        <w:adjustRightInd w:val="0"/>
        <w:ind w:hanging="450"/>
        <w:rPr>
          <w:rFonts w:cstheme="minorHAnsi"/>
        </w:rPr>
      </w:pPr>
      <w:r w:rsidRPr="00590A4D">
        <w:rPr>
          <w:rFonts w:cstheme="minorHAnsi"/>
        </w:rPr>
        <w:t>Mentoring, and Teaching and Young Americans, Bill Brawle</w:t>
      </w:r>
      <w:r>
        <w:rPr>
          <w:rFonts w:cstheme="minorHAnsi"/>
        </w:rPr>
        <w:t>y</w:t>
      </w:r>
    </w:p>
    <w:p w14:paraId="52705886" w14:textId="77777777" w:rsidR="006129EC" w:rsidRDefault="006D7E1B" w:rsidP="006129EC">
      <w:pPr>
        <w:pStyle w:val="ListParagraph"/>
        <w:widowControl w:val="0"/>
        <w:numPr>
          <w:ilvl w:val="0"/>
          <w:numId w:val="12"/>
        </w:numPr>
        <w:autoSpaceDE w:val="0"/>
        <w:autoSpaceDN w:val="0"/>
        <w:adjustRightInd w:val="0"/>
        <w:ind w:hanging="450"/>
        <w:rPr>
          <w:rFonts w:cstheme="minorHAnsi"/>
        </w:rPr>
      </w:pPr>
      <w:r w:rsidRPr="006129EC">
        <w:rPr>
          <w:rFonts w:cstheme="minorHAnsi"/>
        </w:rPr>
        <w:t xml:space="preserve">Vocal Performance in Classical, FIU Music August 1990-92, John </w:t>
      </w:r>
      <w:proofErr w:type="spellStart"/>
      <w:r w:rsidRPr="006129EC">
        <w:rPr>
          <w:rFonts w:cstheme="minorHAnsi"/>
        </w:rPr>
        <w:t>Augenblich</w:t>
      </w:r>
      <w:proofErr w:type="spellEnd"/>
    </w:p>
    <w:p w14:paraId="513170E8" w14:textId="77777777" w:rsidR="006129EC" w:rsidRDefault="006D7E1B" w:rsidP="006129EC">
      <w:pPr>
        <w:pStyle w:val="ListParagraph"/>
        <w:widowControl w:val="0"/>
        <w:numPr>
          <w:ilvl w:val="0"/>
          <w:numId w:val="12"/>
        </w:numPr>
        <w:autoSpaceDE w:val="0"/>
        <w:autoSpaceDN w:val="0"/>
        <w:adjustRightInd w:val="0"/>
        <w:ind w:hanging="450"/>
        <w:rPr>
          <w:rFonts w:cstheme="minorHAnsi"/>
        </w:rPr>
      </w:pPr>
      <w:r w:rsidRPr="006129EC">
        <w:rPr>
          <w:rFonts w:cstheme="minorHAnsi"/>
        </w:rPr>
        <w:t>Theatre, FIU Theatre, Philip Church</w:t>
      </w:r>
    </w:p>
    <w:p w14:paraId="53F19218" w14:textId="77777777" w:rsidR="006129EC" w:rsidRDefault="006D7E1B" w:rsidP="006129EC">
      <w:pPr>
        <w:pStyle w:val="ListParagraph"/>
        <w:widowControl w:val="0"/>
        <w:numPr>
          <w:ilvl w:val="0"/>
          <w:numId w:val="12"/>
        </w:numPr>
        <w:autoSpaceDE w:val="0"/>
        <w:autoSpaceDN w:val="0"/>
        <w:adjustRightInd w:val="0"/>
        <w:ind w:hanging="450"/>
        <w:rPr>
          <w:rFonts w:cstheme="minorHAnsi"/>
        </w:rPr>
      </w:pPr>
      <w:r w:rsidRPr="006129EC">
        <w:rPr>
          <w:rFonts w:cstheme="minorHAnsi"/>
        </w:rPr>
        <w:t>Young Americans: Non-profit Diverse Arts Education Bill Brawley</w:t>
      </w:r>
    </w:p>
    <w:p w14:paraId="147C15A4" w14:textId="6E267208" w:rsidR="006D7E1B" w:rsidRPr="006129EC" w:rsidRDefault="006D7E1B" w:rsidP="006129EC">
      <w:pPr>
        <w:pStyle w:val="ListParagraph"/>
        <w:widowControl w:val="0"/>
        <w:numPr>
          <w:ilvl w:val="0"/>
          <w:numId w:val="12"/>
        </w:numPr>
        <w:autoSpaceDE w:val="0"/>
        <w:autoSpaceDN w:val="0"/>
        <w:adjustRightInd w:val="0"/>
        <w:ind w:hanging="450"/>
        <w:rPr>
          <w:rFonts w:cstheme="minorHAnsi"/>
        </w:rPr>
      </w:pPr>
      <w:r w:rsidRPr="006129EC">
        <w:rPr>
          <w:rFonts w:cstheme="minorHAnsi"/>
        </w:rPr>
        <w:t>Voice lessons from 1987-2015:</w:t>
      </w:r>
    </w:p>
    <w:p w14:paraId="7756DFCF" w14:textId="77777777" w:rsidR="006D7E1B" w:rsidRPr="00590A4D" w:rsidRDefault="006D7E1B" w:rsidP="006129EC">
      <w:pPr>
        <w:pStyle w:val="ListParagraph"/>
        <w:widowControl w:val="0"/>
        <w:numPr>
          <w:ilvl w:val="2"/>
          <w:numId w:val="15"/>
        </w:numPr>
        <w:tabs>
          <w:tab w:val="left" w:pos="360"/>
        </w:tabs>
        <w:autoSpaceDE w:val="0"/>
        <w:autoSpaceDN w:val="0"/>
        <w:adjustRightInd w:val="0"/>
        <w:rPr>
          <w:rFonts w:cstheme="minorHAnsi"/>
        </w:rPr>
      </w:pPr>
      <w:r w:rsidRPr="00590A4D">
        <w:rPr>
          <w:rFonts w:cstheme="minorHAnsi"/>
        </w:rPr>
        <w:t>Dr. Kathleen Wilson (FIU)</w:t>
      </w:r>
    </w:p>
    <w:p w14:paraId="5AD500FB" w14:textId="77777777" w:rsidR="006D7E1B" w:rsidRPr="00590A4D" w:rsidRDefault="006D7E1B" w:rsidP="006129EC">
      <w:pPr>
        <w:pStyle w:val="ListParagraph"/>
        <w:widowControl w:val="0"/>
        <w:numPr>
          <w:ilvl w:val="2"/>
          <w:numId w:val="15"/>
        </w:numPr>
        <w:tabs>
          <w:tab w:val="left" w:pos="360"/>
        </w:tabs>
        <w:autoSpaceDE w:val="0"/>
        <w:autoSpaceDN w:val="0"/>
        <w:adjustRightInd w:val="0"/>
        <w:rPr>
          <w:rFonts w:cstheme="minorHAnsi"/>
        </w:rPr>
      </w:pPr>
      <w:r w:rsidRPr="00590A4D">
        <w:rPr>
          <w:rFonts w:cstheme="minorHAnsi"/>
        </w:rPr>
        <w:t xml:space="preserve">Dr. Robert </w:t>
      </w:r>
      <w:proofErr w:type="spellStart"/>
      <w:r w:rsidRPr="00590A4D">
        <w:rPr>
          <w:rFonts w:cstheme="minorHAnsi"/>
        </w:rPr>
        <w:t>Grenier</w:t>
      </w:r>
      <w:proofErr w:type="spellEnd"/>
      <w:r w:rsidRPr="00590A4D">
        <w:rPr>
          <w:rFonts w:cstheme="minorHAnsi"/>
        </w:rPr>
        <w:t xml:space="preserve"> (FIU)</w:t>
      </w:r>
    </w:p>
    <w:p w14:paraId="389395E5" w14:textId="77777777" w:rsidR="006D7E1B" w:rsidRPr="00590A4D" w:rsidRDefault="006D7E1B" w:rsidP="006129EC">
      <w:pPr>
        <w:pStyle w:val="ListParagraph"/>
        <w:widowControl w:val="0"/>
        <w:numPr>
          <w:ilvl w:val="2"/>
          <w:numId w:val="15"/>
        </w:numPr>
        <w:tabs>
          <w:tab w:val="left" w:pos="360"/>
        </w:tabs>
        <w:autoSpaceDE w:val="0"/>
        <w:autoSpaceDN w:val="0"/>
        <w:adjustRightInd w:val="0"/>
        <w:rPr>
          <w:rFonts w:cstheme="minorHAnsi"/>
        </w:rPr>
      </w:pPr>
      <w:r w:rsidRPr="00590A4D">
        <w:rPr>
          <w:rFonts w:cstheme="minorHAnsi"/>
        </w:rPr>
        <w:t xml:space="preserve">Dr. </w:t>
      </w:r>
      <w:proofErr w:type="spellStart"/>
      <w:r w:rsidRPr="00590A4D">
        <w:rPr>
          <w:rFonts w:cstheme="minorHAnsi"/>
        </w:rPr>
        <w:t>Nobleza</w:t>
      </w:r>
      <w:proofErr w:type="spellEnd"/>
      <w:r w:rsidRPr="00590A4D">
        <w:rPr>
          <w:rFonts w:cstheme="minorHAnsi"/>
        </w:rPr>
        <w:t xml:space="preserve"> Pilar (UM)</w:t>
      </w:r>
    </w:p>
    <w:p w14:paraId="10EA3D93" w14:textId="77777777" w:rsidR="006D7E1B" w:rsidRPr="00590A4D" w:rsidRDefault="006D7E1B" w:rsidP="006129EC">
      <w:pPr>
        <w:pStyle w:val="ListParagraph"/>
        <w:widowControl w:val="0"/>
        <w:numPr>
          <w:ilvl w:val="2"/>
          <w:numId w:val="15"/>
        </w:numPr>
        <w:tabs>
          <w:tab w:val="left" w:pos="360"/>
        </w:tabs>
        <w:autoSpaceDE w:val="0"/>
        <w:autoSpaceDN w:val="0"/>
        <w:adjustRightInd w:val="0"/>
        <w:rPr>
          <w:rFonts w:cstheme="minorHAnsi"/>
        </w:rPr>
      </w:pPr>
      <w:r w:rsidRPr="00590A4D">
        <w:rPr>
          <w:rFonts w:cstheme="minorHAnsi"/>
        </w:rPr>
        <w:t xml:space="preserve">Joan </w:t>
      </w:r>
      <w:proofErr w:type="spellStart"/>
      <w:r w:rsidRPr="00590A4D">
        <w:rPr>
          <w:rFonts w:cstheme="minorHAnsi"/>
        </w:rPr>
        <w:t>Lader</w:t>
      </w:r>
      <w:proofErr w:type="spellEnd"/>
      <w:r w:rsidRPr="00590A4D">
        <w:rPr>
          <w:rFonts w:cstheme="minorHAnsi"/>
        </w:rPr>
        <w:t xml:space="preserve"> (NYC Broadway)</w:t>
      </w:r>
    </w:p>
    <w:p w14:paraId="144C21C1" w14:textId="1C97C3E7" w:rsidR="00251FA2" w:rsidRPr="00BA1F46" w:rsidRDefault="006D7E1B" w:rsidP="00BA1F46">
      <w:pPr>
        <w:pStyle w:val="ListParagraph"/>
        <w:widowControl w:val="0"/>
        <w:numPr>
          <w:ilvl w:val="2"/>
          <w:numId w:val="15"/>
        </w:numPr>
        <w:tabs>
          <w:tab w:val="left" w:pos="360"/>
        </w:tabs>
        <w:autoSpaceDE w:val="0"/>
        <w:autoSpaceDN w:val="0"/>
        <w:adjustRightInd w:val="0"/>
        <w:rPr>
          <w:rFonts w:cstheme="minorHAnsi"/>
        </w:rPr>
      </w:pPr>
      <w:r w:rsidRPr="00590A4D">
        <w:rPr>
          <w:rFonts w:cstheme="minorHAnsi"/>
        </w:rPr>
        <w:t>John Rose</w:t>
      </w:r>
    </w:p>
    <w:p w14:paraId="5CED08C6" w14:textId="77777777" w:rsidR="007C3597" w:rsidRDefault="007C3597" w:rsidP="00251FA2">
      <w:pPr>
        <w:pStyle w:val="Heading1"/>
        <w:rPr>
          <w:rFonts w:asciiTheme="minorHAnsi" w:hAnsiTheme="minorHAnsi" w:cstheme="minorHAnsi"/>
        </w:rPr>
      </w:pPr>
    </w:p>
    <w:p w14:paraId="47B7A49B" w14:textId="17456980"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lastRenderedPageBreak/>
        <w:t>Community Service</w:t>
      </w:r>
      <w:r w:rsidR="00525369">
        <w:rPr>
          <w:rFonts w:asciiTheme="minorHAnsi" w:hAnsiTheme="minorHAnsi" w:cstheme="minorHAnsi"/>
        </w:rPr>
        <w:t xml:space="preserve"> and Fundraising</w:t>
      </w:r>
    </w:p>
    <w:p w14:paraId="6B32B0B0" w14:textId="77777777" w:rsidR="00251FA2" w:rsidRPr="003B19FB" w:rsidRDefault="00251FA2" w:rsidP="00A90527">
      <w:pPr>
        <w:rPr>
          <w:rFonts w:cstheme="minorHAnsi"/>
          <w:b/>
        </w:rPr>
      </w:pPr>
    </w:p>
    <w:p w14:paraId="7C2F729D" w14:textId="77777777" w:rsidR="00525369" w:rsidRPr="005F4F8B" w:rsidRDefault="00525369" w:rsidP="00525369">
      <w:pPr>
        <w:pStyle w:val="BodyText"/>
        <w:numPr>
          <w:ilvl w:val="0"/>
          <w:numId w:val="19"/>
        </w:numPr>
        <w:tabs>
          <w:tab w:val="left" w:pos="0"/>
        </w:tabs>
        <w:spacing w:after="0"/>
        <w:rPr>
          <w:rFonts w:cstheme="minorHAnsi"/>
        </w:rPr>
      </w:pPr>
      <w:r w:rsidRPr="005F4F8B">
        <w:rPr>
          <w:rFonts w:cstheme="minorHAnsi"/>
        </w:rPr>
        <w:t>Where Every Child Is A Star, Inc.</w:t>
      </w:r>
    </w:p>
    <w:p w14:paraId="434CF97B" w14:textId="77777777" w:rsidR="00525369" w:rsidRPr="005F4F8B" w:rsidRDefault="00525369" w:rsidP="00525369">
      <w:pPr>
        <w:pStyle w:val="BodyText"/>
        <w:numPr>
          <w:ilvl w:val="0"/>
          <w:numId w:val="19"/>
        </w:numPr>
        <w:tabs>
          <w:tab w:val="left" w:pos="0"/>
        </w:tabs>
        <w:spacing w:after="0"/>
        <w:rPr>
          <w:rFonts w:cstheme="minorHAnsi"/>
        </w:rPr>
      </w:pPr>
      <w:r w:rsidRPr="005F4F8B">
        <w:rPr>
          <w:rFonts w:cstheme="minorHAnsi"/>
        </w:rPr>
        <w:t>University of Miami, CARD Summer Camp</w:t>
      </w:r>
    </w:p>
    <w:p w14:paraId="7B0BB4AE" w14:textId="77777777" w:rsidR="00525369" w:rsidRPr="005F4F8B" w:rsidRDefault="00525369" w:rsidP="00525369">
      <w:pPr>
        <w:pStyle w:val="BodyText"/>
        <w:numPr>
          <w:ilvl w:val="0"/>
          <w:numId w:val="19"/>
        </w:numPr>
        <w:tabs>
          <w:tab w:val="left" w:pos="0"/>
        </w:tabs>
        <w:spacing w:after="0"/>
        <w:rPr>
          <w:rFonts w:cstheme="minorHAnsi"/>
        </w:rPr>
      </w:pPr>
      <w:r w:rsidRPr="005F4F8B">
        <w:rPr>
          <w:rFonts w:cstheme="minorHAnsi"/>
        </w:rPr>
        <w:t>Miami Dance Project, Inc.</w:t>
      </w:r>
    </w:p>
    <w:p w14:paraId="0B1F5E9E" w14:textId="77777777" w:rsidR="00525369" w:rsidRPr="005F4F8B" w:rsidRDefault="00525369" w:rsidP="00525369">
      <w:pPr>
        <w:pStyle w:val="BodyText"/>
        <w:numPr>
          <w:ilvl w:val="0"/>
          <w:numId w:val="19"/>
        </w:numPr>
        <w:tabs>
          <w:tab w:val="left" w:pos="0"/>
        </w:tabs>
        <w:spacing w:after="0"/>
        <w:rPr>
          <w:rFonts w:cstheme="minorHAnsi"/>
        </w:rPr>
      </w:pPr>
      <w:r w:rsidRPr="005F4F8B">
        <w:rPr>
          <w:rFonts w:cstheme="minorHAnsi"/>
        </w:rPr>
        <w:t>Second Generation, Inc.</w:t>
      </w:r>
    </w:p>
    <w:p w14:paraId="4D7D79FC" w14:textId="77777777" w:rsidR="00525369" w:rsidRPr="005F4F8B" w:rsidRDefault="00525369" w:rsidP="00525369">
      <w:pPr>
        <w:pStyle w:val="BodyText"/>
        <w:numPr>
          <w:ilvl w:val="0"/>
          <w:numId w:val="19"/>
        </w:numPr>
        <w:tabs>
          <w:tab w:val="left" w:pos="0"/>
          <w:tab w:val="left" w:pos="360"/>
        </w:tabs>
        <w:spacing w:after="0"/>
        <w:rPr>
          <w:rFonts w:cstheme="minorHAnsi"/>
        </w:rPr>
      </w:pPr>
      <w:r w:rsidRPr="005F4F8B">
        <w:rPr>
          <w:rFonts w:cstheme="minorHAnsi"/>
        </w:rPr>
        <w:t>Diversity Theatre, Inc.</w:t>
      </w:r>
    </w:p>
    <w:p w14:paraId="61BDA74A" w14:textId="77777777" w:rsidR="00525369" w:rsidRPr="005F4F8B" w:rsidRDefault="00525369" w:rsidP="00525369">
      <w:pPr>
        <w:pStyle w:val="BodyText"/>
        <w:numPr>
          <w:ilvl w:val="0"/>
          <w:numId w:val="19"/>
        </w:numPr>
        <w:tabs>
          <w:tab w:val="left" w:pos="0"/>
        </w:tabs>
        <w:spacing w:after="0"/>
        <w:rPr>
          <w:rFonts w:cstheme="minorHAnsi"/>
        </w:rPr>
      </w:pPr>
      <w:r w:rsidRPr="005F4F8B">
        <w:rPr>
          <w:rFonts w:cstheme="minorHAnsi"/>
        </w:rPr>
        <w:t>Learning Links Foundation, Inc.</w:t>
      </w:r>
    </w:p>
    <w:p w14:paraId="16A273A2" w14:textId="40CB9B09" w:rsidR="00251FA2" w:rsidRPr="003B19FB" w:rsidRDefault="00BA1F46" w:rsidP="00251FA2">
      <w:pPr>
        <w:pStyle w:val="Heading1"/>
        <w:rPr>
          <w:rFonts w:asciiTheme="minorHAnsi" w:hAnsiTheme="minorHAnsi" w:cstheme="minorHAnsi"/>
        </w:rPr>
      </w:pPr>
      <w:r>
        <w:rPr>
          <w:rFonts w:asciiTheme="minorHAnsi" w:hAnsiTheme="minorHAnsi" w:cstheme="minorHAnsi"/>
        </w:rPr>
        <w:t>V</w:t>
      </w:r>
      <w:r w:rsidR="007C7963">
        <w:rPr>
          <w:rFonts w:asciiTheme="minorHAnsi" w:hAnsiTheme="minorHAnsi" w:cstheme="minorHAnsi"/>
        </w:rPr>
        <w:t>ocal and Acting Methods</w:t>
      </w:r>
    </w:p>
    <w:p w14:paraId="713AD21C" w14:textId="178204E0" w:rsidR="00251FA2" w:rsidRPr="007C7963" w:rsidRDefault="007C7963" w:rsidP="00A90527">
      <w:pPr>
        <w:rPr>
          <w:rFonts w:cstheme="minorHAnsi"/>
          <w:b/>
          <w:bCs/>
        </w:rPr>
      </w:pPr>
      <w:r w:rsidRPr="007C7963">
        <w:rPr>
          <w:rFonts w:cstheme="minorHAnsi"/>
          <w:b/>
          <w:bCs/>
        </w:rPr>
        <w:t>Voice</w:t>
      </w:r>
    </w:p>
    <w:p w14:paraId="50C5E169" w14:textId="77777777" w:rsidR="007C7963" w:rsidRPr="005F4F8B" w:rsidRDefault="007C7963" w:rsidP="007C7963">
      <w:pPr>
        <w:pStyle w:val="BodyText"/>
        <w:numPr>
          <w:ilvl w:val="0"/>
          <w:numId w:val="20"/>
        </w:numPr>
        <w:spacing w:after="0"/>
        <w:rPr>
          <w:rFonts w:cstheme="minorHAnsi"/>
        </w:rPr>
      </w:pPr>
      <w:r w:rsidRPr="005F4F8B">
        <w:rPr>
          <w:rFonts w:cstheme="minorHAnsi"/>
        </w:rPr>
        <w:t>Vocal technique and assessment such as breathing, engaging, stabilizing and anchoring</w:t>
      </w:r>
    </w:p>
    <w:p w14:paraId="52656650" w14:textId="77777777" w:rsidR="007C7963" w:rsidRPr="005F4F8B" w:rsidRDefault="007C7963" w:rsidP="007C7963">
      <w:pPr>
        <w:pStyle w:val="BodyText"/>
        <w:numPr>
          <w:ilvl w:val="0"/>
          <w:numId w:val="20"/>
        </w:numPr>
        <w:spacing w:after="0"/>
        <w:rPr>
          <w:rFonts w:cstheme="minorHAnsi"/>
        </w:rPr>
      </w:pPr>
      <w:r w:rsidRPr="005F4F8B">
        <w:rPr>
          <w:rFonts w:cstheme="minorHAnsi"/>
        </w:rPr>
        <w:t>Placement, tone, color, phonetics, vowels, fricatives, sibilants</w:t>
      </w:r>
    </w:p>
    <w:p w14:paraId="1712FDDB" w14:textId="77777777" w:rsidR="007C7963" w:rsidRPr="005F4F8B" w:rsidRDefault="007C7963" w:rsidP="007C7963">
      <w:pPr>
        <w:pStyle w:val="BodyText"/>
        <w:numPr>
          <w:ilvl w:val="0"/>
          <w:numId w:val="20"/>
        </w:numPr>
        <w:spacing w:after="0"/>
        <w:rPr>
          <w:rFonts w:cstheme="minorHAnsi"/>
        </w:rPr>
      </w:pPr>
      <w:r w:rsidRPr="005F4F8B">
        <w:rPr>
          <w:rFonts w:cstheme="minorHAnsi"/>
        </w:rPr>
        <w:t xml:space="preserve"> “Open Throat” approach and “Speak Sing,” Seth Rigs Method</w:t>
      </w:r>
      <w:r>
        <w:rPr>
          <w:rFonts w:cstheme="minorHAnsi"/>
        </w:rPr>
        <w:t xml:space="preserve"> &amp; Estill Method</w:t>
      </w:r>
    </w:p>
    <w:p w14:paraId="4EA17886" w14:textId="77777777" w:rsidR="007C7963" w:rsidRPr="005F4F8B" w:rsidRDefault="007C7963" w:rsidP="007C7963">
      <w:pPr>
        <w:pStyle w:val="BodyText"/>
        <w:numPr>
          <w:ilvl w:val="0"/>
          <w:numId w:val="20"/>
        </w:numPr>
        <w:spacing w:after="0"/>
        <w:rPr>
          <w:rFonts w:cstheme="minorHAnsi"/>
        </w:rPr>
      </w:pPr>
      <w:r w:rsidRPr="005F4F8B">
        <w:rPr>
          <w:rFonts w:cstheme="minorHAnsi"/>
        </w:rPr>
        <w:t>Stylistic approaches: R&amp;B, Soul, Jazz, Pop, Bel Canto, Rock, Punk, fusion of styles</w:t>
      </w:r>
    </w:p>
    <w:p w14:paraId="23998ED6" w14:textId="77777777" w:rsidR="007C7963" w:rsidRPr="005F4F8B" w:rsidRDefault="007C7963" w:rsidP="007C7963">
      <w:pPr>
        <w:pStyle w:val="BodyText"/>
        <w:numPr>
          <w:ilvl w:val="0"/>
          <w:numId w:val="20"/>
        </w:numPr>
        <w:spacing w:after="0"/>
        <w:rPr>
          <w:rFonts w:cstheme="minorHAnsi"/>
        </w:rPr>
      </w:pPr>
      <w:r w:rsidRPr="005F4F8B">
        <w:rPr>
          <w:rFonts w:cstheme="minorHAnsi"/>
        </w:rPr>
        <w:t>Larynx positioning, raised or lowered soft Palate, and understanding navigation through the anatomy of the voice</w:t>
      </w:r>
    </w:p>
    <w:p w14:paraId="55097FA2" w14:textId="77777777" w:rsidR="007C7963" w:rsidRPr="009065D3" w:rsidRDefault="007C7963" w:rsidP="007C7963">
      <w:pPr>
        <w:pStyle w:val="BodyText"/>
        <w:spacing w:after="0"/>
        <w:ind w:left="720"/>
        <w:rPr>
          <w:rFonts w:cstheme="minorHAnsi"/>
          <w:sz w:val="16"/>
          <w:szCs w:val="16"/>
        </w:rPr>
      </w:pPr>
    </w:p>
    <w:p w14:paraId="68724629" w14:textId="3C78259D" w:rsidR="007C7963" w:rsidRPr="005F4F8B" w:rsidRDefault="007C7963" w:rsidP="007C7963">
      <w:pPr>
        <w:pStyle w:val="BodyText"/>
        <w:tabs>
          <w:tab w:val="left" w:pos="90"/>
        </w:tabs>
        <w:spacing w:after="0"/>
        <w:ind w:left="-86"/>
        <w:rPr>
          <w:rFonts w:cstheme="minorHAnsi"/>
          <w:b/>
        </w:rPr>
      </w:pPr>
      <w:r>
        <w:rPr>
          <w:rFonts w:cstheme="minorHAnsi"/>
          <w:b/>
        </w:rPr>
        <w:t>Acting</w:t>
      </w:r>
      <w:r w:rsidRPr="005F4F8B">
        <w:rPr>
          <w:rFonts w:cstheme="minorHAnsi"/>
          <w:b/>
        </w:rPr>
        <w:t xml:space="preserve"> </w:t>
      </w:r>
    </w:p>
    <w:p w14:paraId="02FA8AB5" w14:textId="77777777" w:rsidR="007C7963" w:rsidRPr="005F4F8B" w:rsidRDefault="007C7963" w:rsidP="007C7963">
      <w:pPr>
        <w:pStyle w:val="BodyText"/>
        <w:numPr>
          <w:ilvl w:val="0"/>
          <w:numId w:val="21"/>
        </w:numPr>
        <w:tabs>
          <w:tab w:val="left" w:pos="90"/>
        </w:tabs>
        <w:spacing w:after="0"/>
        <w:rPr>
          <w:rFonts w:cstheme="minorHAnsi"/>
        </w:rPr>
      </w:pPr>
      <w:r w:rsidRPr="005F4F8B">
        <w:rPr>
          <w:rFonts w:cstheme="minorHAnsi"/>
        </w:rPr>
        <w:t>Applying work to material: Character Journaling of character vs. self</w:t>
      </w:r>
    </w:p>
    <w:p w14:paraId="60A8063D" w14:textId="77777777" w:rsidR="007C7963" w:rsidRPr="005F4F8B" w:rsidRDefault="007C7963" w:rsidP="007C7963">
      <w:pPr>
        <w:pStyle w:val="BodyText"/>
        <w:numPr>
          <w:ilvl w:val="0"/>
          <w:numId w:val="21"/>
        </w:numPr>
        <w:tabs>
          <w:tab w:val="left" w:pos="90"/>
        </w:tabs>
        <w:spacing w:after="0"/>
        <w:rPr>
          <w:rFonts w:cstheme="minorHAnsi"/>
        </w:rPr>
      </w:pPr>
      <w:r w:rsidRPr="005F4F8B">
        <w:rPr>
          <w:rFonts w:cstheme="minorHAnsi"/>
        </w:rPr>
        <w:t xml:space="preserve">Acting through singing, how breath and musicality work with interpretation </w:t>
      </w:r>
    </w:p>
    <w:p w14:paraId="29042CC1" w14:textId="77777777" w:rsidR="007C7963" w:rsidRPr="005F4F8B" w:rsidRDefault="007C7963" w:rsidP="007C7963">
      <w:pPr>
        <w:pStyle w:val="BodyText"/>
        <w:numPr>
          <w:ilvl w:val="0"/>
          <w:numId w:val="21"/>
        </w:numPr>
        <w:tabs>
          <w:tab w:val="left" w:pos="90"/>
        </w:tabs>
        <w:spacing w:after="0"/>
        <w:rPr>
          <w:rFonts w:cstheme="minorHAnsi"/>
        </w:rPr>
      </w:pPr>
      <w:r w:rsidRPr="005F4F8B">
        <w:rPr>
          <w:rFonts w:cstheme="minorHAnsi"/>
        </w:rPr>
        <w:t>Auditioning: slate, accompanist, binder, repertoire</w:t>
      </w:r>
    </w:p>
    <w:p w14:paraId="00B5CB39" w14:textId="0F01691A" w:rsidR="00BA1F46" w:rsidRPr="00BA1F46" w:rsidRDefault="007C7963" w:rsidP="00BA1F46">
      <w:pPr>
        <w:pStyle w:val="BodyText"/>
        <w:numPr>
          <w:ilvl w:val="0"/>
          <w:numId w:val="21"/>
        </w:numPr>
        <w:tabs>
          <w:tab w:val="left" w:pos="90"/>
        </w:tabs>
        <w:spacing w:after="0"/>
        <w:rPr>
          <w:rFonts w:cstheme="minorHAnsi"/>
        </w:rPr>
      </w:pPr>
      <w:r w:rsidRPr="005F4F8B">
        <w:rPr>
          <w:rFonts w:cstheme="minorHAnsi"/>
        </w:rPr>
        <w:t>Understanding the use of technology: recordings, video, amplification of handheld microphone vs. headset, ear sets, Etc</w:t>
      </w:r>
      <w:r w:rsidR="00BA1F46">
        <w:rPr>
          <w:rFonts w:cstheme="minorHAnsi"/>
        </w:rPr>
        <w:t>.</w:t>
      </w:r>
    </w:p>
    <w:p w14:paraId="0C354F7E" w14:textId="667E015B" w:rsidR="00BA1F46" w:rsidRPr="003B19FB" w:rsidRDefault="00BA1F46" w:rsidP="00BA1F46">
      <w:pPr>
        <w:pStyle w:val="Heading1"/>
        <w:rPr>
          <w:rFonts w:asciiTheme="minorHAnsi" w:hAnsiTheme="minorHAnsi" w:cstheme="minorHAnsi"/>
        </w:rPr>
      </w:pPr>
      <w:r w:rsidRPr="003B19FB">
        <w:rPr>
          <w:rFonts w:asciiTheme="minorHAnsi" w:hAnsiTheme="minorHAnsi" w:cstheme="minorHAnsi"/>
        </w:rPr>
        <w:t>Professional</w:t>
      </w:r>
      <w:r>
        <w:rPr>
          <w:rFonts w:asciiTheme="minorHAnsi" w:hAnsiTheme="minorHAnsi" w:cstheme="minorHAnsi"/>
        </w:rPr>
        <w:t xml:space="preserve"> Writing and Compositions</w:t>
      </w:r>
    </w:p>
    <w:p w14:paraId="1200866E" w14:textId="77777777" w:rsidR="00BA1F46" w:rsidRPr="00E758B1" w:rsidRDefault="00BA1F46" w:rsidP="00BA1F46">
      <w:pPr>
        <w:pStyle w:val="BodyText"/>
        <w:tabs>
          <w:tab w:val="left" w:pos="90"/>
        </w:tabs>
        <w:spacing w:after="0"/>
        <w:ind w:firstLine="0"/>
        <w:rPr>
          <w:rFonts w:cstheme="minorHAnsi"/>
          <w:sz w:val="16"/>
          <w:szCs w:val="16"/>
        </w:rPr>
      </w:pPr>
    </w:p>
    <w:p w14:paraId="3931D2F3" w14:textId="77777777" w:rsidR="00BA1F46" w:rsidRPr="005F4F8B" w:rsidRDefault="00BA1F46" w:rsidP="00BA1F46">
      <w:pPr>
        <w:pStyle w:val="courseblocktitle"/>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r w:rsidRPr="005F4F8B">
        <w:rPr>
          <w:rStyle w:val="Strong"/>
          <w:rFonts w:asciiTheme="minorHAnsi" w:hAnsiTheme="minorHAnsi" w:cstheme="minorHAnsi"/>
          <w:color w:val="000000"/>
          <w:sz w:val="22"/>
          <w:szCs w:val="22"/>
          <w:bdr w:val="none" w:sz="0" w:space="0" w:color="auto" w:frame="1"/>
        </w:rPr>
        <w:t>“Thank you, Andrew:” 2002</w:t>
      </w:r>
    </w:p>
    <w:p w14:paraId="47767577" w14:textId="77777777" w:rsidR="00BA1F46" w:rsidRPr="00BA1F46" w:rsidRDefault="00BA1F46" w:rsidP="00BA1F46">
      <w:pPr>
        <w:pStyle w:val="courseblocktitle"/>
        <w:spacing w:before="0" w:beforeAutospacing="0" w:after="0" w:afterAutospacing="0"/>
        <w:ind w:left="3600" w:hanging="3150"/>
        <w:textAlignment w:val="baseline"/>
        <w:rPr>
          <w:rStyle w:val="Strong"/>
          <w:rFonts w:asciiTheme="minorHAnsi" w:hAnsiTheme="minorHAnsi" w:cstheme="minorHAnsi"/>
          <w:b w:val="0"/>
          <w:bCs w:val="0"/>
          <w:i/>
          <w:color w:val="000000"/>
          <w:sz w:val="22"/>
          <w:szCs w:val="22"/>
          <w:bdr w:val="none" w:sz="0" w:space="0" w:color="auto" w:frame="1"/>
        </w:rPr>
      </w:pPr>
      <w:r w:rsidRPr="00BA1F46">
        <w:rPr>
          <w:rStyle w:val="Strong"/>
          <w:rFonts w:asciiTheme="minorHAnsi" w:hAnsiTheme="minorHAnsi" w:cstheme="minorHAnsi"/>
          <w:b w:val="0"/>
          <w:bCs w:val="0"/>
          <w:i/>
          <w:color w:val="000000"/>
          <w:sz w:val="22"/>
          <w:szCs w:val="22"/>
          <w:bdr w:val="none" w:sz="0" w:space="0" w:color="auto" w:frame="1"/>
        </w:rPr>
        <w:t>Losing everything in Hurricane Andrew led me here.</w:t>
      </w:r>
    </w:p>
    <w:p w14:paraId="2685311F" w14:textId="77777777" w:rsidR="00BA1F46" w:rsidRPr="00BA1F46" w:rsidRDefault="00BA1F46" w:rsidP="00BA1F46">
      <w:pPr>
        <w:pStyle w:val="courseblocktitle"/>
        <w:spacing w:before="0" w:beforeAutospacing="0" w:after="0" w:afterAutospacing="0"/>
        <w:ind w:left="3600" w:hanging="3150"/>
        <w:textAlignment w:val="baseline"/>
        <w:rPr>
          <w:rStyle w:val="Strong"/>
          <w:rFonts w:asciiTheme="minorHAnsi" w:hAnsiTheme="minorHAnsi" w:cstheme="minorHAnsi"/>
          <w:b w:val="0"/>
          <w:bCs w:val="0"/>
          <w:color w:val="000000"/>
          <w:sz w:val="22"/>
          <w:szCs w:val="22"/>
          <w:bdr w:val="none" w:sz="0" w:space="0" w:color="auto" w:frame="1"/>
        </w:rPr>
      </w:pPr>
      <w:r w:rsidRPr="00BA1F46">
        <w:rPr>
          <w:rStyle w:val="Strong"/>
          <w:rFonts w:asciiTheme="minorHAnsi" w:hAnsiTheme="minorHAnsi" w:cstheme="minorHAnsi"/>
          <w:b w:val="0"/>
          <w:bCs w:val="0"/>
          <w:color w:val="000000"/>
          <w:sz w:val="22"/>
          <w:szCs w:val="22"/>
          <w:bdr w:val="none" w:sz="0" w:space="0" w:color="auto" w:frame="1"/>
        </w:rPr>
        <w:t>One-woman show performed in the Cutting Room with original songs.</w:t>
      </w:r>
    </w:p>
    <w:p w14:paraId="46F9C7A8" w14:textId="77777777" w:rsidR="007C3597" w:rsidRDefault="007C3597" w:rsidP="00BA1F46">
      <w:pPr>
        <w:pStyle w:val="courseblocktitle"/>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5EBA3266" w14:textId="1B77335A" w:rsidR="00BA1F46" w:rsidRPr="005F4F8B" w:rsidRDefault="00BA1F46" w:rsidP="00BA1F46">
      <w:pPr>
        <w:pStyle w:val="courseblocktitle"/>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r w:rsidRPr="005F4F8B">
        <w:rPr>
          <w:rStyle w:val="Strong"/>
          <w:rFonts w:asciiTheme="minorHAnsi" w:hAnsiTheme="minorHAnsi" w:cstheme="minorHAnsi"/>
          <w:color w:val="000000"/>
          <w:sz w:val="22"/>
          <w:szCs w:val="22"/>
          <w:bdr w:val="none" w:sz="0" w:space="0" w:color="auto" w:frame="1"/>
        </w:rPr>
        <w:t>“Something More:” 2003</w:t>
      </w:r>
    </w:p>
    <w:p w14:paraId="282C5F7A" w14:textId="77777777" w:rsidR="00BA1F46" w:rsidRPr="00BA1F46" w:rsidRDefault="00BA1F46" w:rsidP="00BA1F46">
      <w:pPr>
        <w:pStyle w:val="courseblocktitle"/>
        <w:spacing w:before="0" w:beforeAutospacing="0" w:after="0" w:afterAutospacing="0"/>
        <w:ind w:left="3600" w:hanging="3150"/>
        <w:textAlignment w:val="baseline"/>
        <w:rPr>
          <w:rStyle w:val="Strong"/>
          <w:rFonts w:asciiTheme="minorHAnsi" w:hAnsiTheme="minorHAnsi" w:cstheme="minorHAnsi"/>
          <w:b w:val="0"/>
          <w:bCs w:val="0"/>
          <w:i/>
          <w:color w:val="000000"/>
          <w:sz w:val="22"/>
          <w:szCs w:val="22"/>
          <w:bdr w:val="none" w:sz="0" w:space="0" w:color="auto" w:frame="1"/>
        </w:rPr>
      </w:pPr>
      <w:r w:rsidRPr="00BA1F46">
        <w:rPr>
          <w:rStyle w:val="Strong"/>
          <w:rFonts w:asciiTheme="minorHAnsi" w:hAnsiTheme="minorHAnsi" w:cstheme="minorHAnsi"/>
          <w:b w:val="0"/>
          <w:bCs w:val="0"/>
          <w:i/>
          <w:color w:val="000000"/>
          <w:sz w:val="22"/>
          <w:szCs w:val="22"/>
          <w:bdr w:val="none" w:sz="0" w:space="0" w:color="auto" w:frame="1"/>
        </w:rPr>
        <w:t>The never-ending search to be satisfied.</w:t>
      </w:r>
    </w:p>
    <w:p w14:paraId="49579ECA" w14:textId="77777777" w:rsidR="00BA1F46" w:rsidRPr="00BA1F46" w:rsidRDefault="00BA1F46" w:rsidP="00BA1F46">
      <w:pPr>
        <w:pStyle w:val="courseblocktitle"/>
        <w:spacing w:before="0" w:beforeAutospacing="0" w:after="0" w:afterAutospacing="0"/>
        <w:ind w:left="450"/>
        <w:textAlignment w:val="baseline"/>
        <w:rPr>
          <w:rStyle w:val="Strong"/>
          <w:rFonts w:asciiTheme="minorHAnsi" w:hAnsiTheme="minorHAnsi" w:cstheme="minorHAnsi"/>
          <w:b w:val="0"/>
          <w:bCs w:val="0"/>
          <w:color w:val="000000"/>
          <w:sz w:val="22"/>
          <w:szCs w:val="22"/>
          <w:bdr w:val="none" w:sz="0" w:space="0" w:color="auto" w:frame="1"/>
        </w:rPr>
      </w:pPr>
      <w:r w:rsidRPr="00BA1F46">
        <w:rPr>
          <w:rStyle w:val="Strong"/>
          <w:rFonts w:asciiTheme="minorHAnsi" w:hAnsiTheme="minorHAnsi" w:cstheme="minorHAnsi"/>
          <w:b w:val="0"/>
          <w:bCs w:val="0"/>
          <w:color w:val="000000"/>
          <w:sz w:val="22"/>
          <w:szCs w:val="22"/>
          <w:bdr w:val="none" w:sz="0" w:space="0" w:color="auto" w:frame="1"/>
        </w:rPr>
        <w:t xml:space="preserve">Original songs performed in </w:t>
      </w:r>
      <w:r w:rsidRPr="00BA1F46">
        <w:rPr>
          <w:rStyle w:val="Strong"/>
          <w:rFonts w:asciiTheme="minorHAnsi" w:hAnsiTheme="minorHAnsi" w:cstheme="minorHAnsi"/>
          <w:b w:val="0"/>
          <w:bCs w:val="0"/>
          <w:color w:val="000000"/>
          <w:sz w:val="22"/>
          <w:szCs w:val="22"/>
          <w:u w:val="single"/>
          <w:bdr w:val="none" w:sz="0" w:space="0" w:color="auto" w:frame="1"/>
        </w:rPr>
        <w:t>Venues</w:t>
      </w:r>
      <w:r w:rsidRPr="00BA1F46">
        <w:rPr>
          <w:rStyle w:val="Strong"/>
          <w:rFonts w:asciiTheme="minorHAnsi" w:hAnsiTheme="minorHAnsi" w:cstheme="minorHAnsi"/>
          <w:b w:val="0"/>
          <w:bCs w:val="0"/>
          <w:color w:val="000000"/>
          <w:sz w:val="22"/>
          <w:szCs w:val="22"/>
          <w:bdr w:val="none" w:sz="0" w:space="0" w:color="auto" w:frame="1"/>
        </w:rPr>
        <w:t xml:space="preserve"> Cutting Room, Joe’s Pub, Bowery Ballroom, The Bitter End, Ars Nova</w:t>
      </w:r>
    </w:p>
    <w:p w14:paraId="3677DA5E" w14:textId="77777777" w:rsidR="007C3597" w:rsidRDefault="007C3597" w:rsidP="00BA1F46">
      <w:pPr>
        <w:pStyle w:val="courseblocktitle"/>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4173928F" w14:textId="776D4834" w:rsidR="00BA1F46" w:rsidRPr="005F4F8B" w:rsidRDefault="00BA1F46" w:rsidP="00BA1F46">
      <w:pPr>
        <w:pStyle w:val="courseblocktitle"/>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r w:rsidRPr="005F4F8B">
        <w:rPr>
          <w:rStyle w:val="Strong"/>
          <w:rFonts w:asciiTheme="minorHAnsi" w:hAnsiTheme="minorHAnsi" w:cstheme="minorHAnsi"/>
          <w:color w:val="000000"/>
          <w:sz w:val="22"/>
          <w:szCs w:val="22"/>
          <w:bdr w:val="none" w:sz="0" w:space="0" w:color="auto" w:frame="1"/>
        </w:rPr>
        <w:t>“I Enjoy Being a Girl” 2001</w:t>
      </w:r>
    </w:p>
    <w:p w14:paraId="09CA565D" w14:textId="77777777" w:rsidR="00BA1F46" w:rsidRPr="00BA1F46" w:rsidRDefault="00BA1F46" w:rsidP="00BA1F46">
      <w:pPr>
        <w:pStyle w:val="courseblocktitle"/>
        <w:spacing w:before="0" w:beforeAutospacing="0" w:after="0" w:afterAutospacing="0"/>
        <w:ind w:left="450"/>
        <w:textAlignment w:val="baseline"/>
        <w:rPr>
          <w:rStyle w:val="Strong"/>
          <w:rFonts w:asciiTheme="minorHAnsi" w:hAnsiTheme="minorHAnsi" w:cstheme="minorHAnsi"/>
          <w:b w:val="0"/>
          <w:bCs w:val="0"/>
          <w:iCs/>
          <w:color w:val="000000"/>
          <w:sz w:val="22"/>
          <w:szCs w:val="22"/>
          <w:bdr w:val="none" w:sz="0" w:space="0" w:color="auto" w:frame="1"/>
        </w:rPr>
      </w:pPr>
      <w:r w:rsidRPr="00BA1F46">
        <w:rPr>
          <w:rStyle w:val="Strong"/>
          <w:rFonts w:asciiTheme="minorHAnsi" w:hAnsiTheme="minorHAnsi" w:cstheme="minorHAnsi"/>
          <w:b w:val="0"/>
          <w:bCs w:val="0"/>
          <w:iCs/>
          <w:color w:val="000000"/>
          <w:sz w:val="22"/>
          <w:szCs w:val="22"/>
          <w:bdr w:val="none" w:sz="0" w:space="0" w:color="auto" w:frame="1"/>
        </w:rPr>
        <w:t>Original works and compositions performed with Angela Ai, Cindy Cheung, and Rona Figueroa at Joe’s Pub.</w:t>
      </w:r>
    </w:p>
    <w:p w14:paraId="58A182AB" w14:textId="77777777" w:rsidR="007C3597" w:rsidRDefault="007C3597" w:rsidP="00BA1F46">
      <w:pPr>
        <w:pStyle w:val="courseblocktitle"/>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325FDC2B" w14:textId="2F011C25" w:rsidR="00BA1F46" w:rsidRPr="005F4F8B" w:rsidRDefault="00BA1F46" w:rsidP="00BA1F46">
      <w:pPr>
        <w:pStyle w:val="courseblocktitle"/>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r w:rsidRPr="005F4F8B">
        <w:rPr>
          <w:rStyle w:val="Strong"/>
          <w:rFonts w:asciiTheme="minorHAnsi" w:hAnsiTheme="minorHAnsi" w:cstheme="minorHAnsi"/>
          <w:color w:val="000000"/>
          <w:sz w:val="22"/>
          <w:szCs w:val="22"/>
          <w:bdr w:val="none" w:sz="0" w:space="0" w:color="auto" w:frame="1"/>
        </w:rPr>
        <w:t xml:space="preserve">“Clear Blue Tuesday,” the film Musical 2011: </w:t>
      </w:r>
    </w:p>
    <w:p w14:paraId="228E21CF" w14:textId="77777777" w:rsidR="00BA1F46" w:rsidRPr="00BA1F46" w:rsidRDefault="00BA1F46" w:rsidP="00BA1F46">
      <w:pPr>
        <w:pStyle w:val="courseblocktitle"/>
        <w:spacing w:before="0" w:beforeAutospacing="0" w:after="0" w:afterAutospacing="0"/>
        <w:ind w:left="3600" w:hanging="3150"/>
        <w:textAlignment w:val="baseline"/>
        <w:rPr>
          <w:rStyle w:val="Strong"/>
          <w:rFonts w:asciiTheme="minorHAnsi" w:hAnsiTheme="minorHAnsi" w:cstheme="minorHAnsi"/>
          <w:b w:val="0"/>
          <w:bCs w:val="0"/>
          <w:color w:val="000000"/>
          <w:sz w:val="22"/>
          <w:szCs w:val="22"/>
          <w:bdr w:val="none" w:sz="0" w:space="0" w:color="auto" w:frame="1"/>
        </w:rPr>
      </w:pPr>
      <w:r w:rsidRPr="00BA1F46">
        <w:rPr>
          <w:rStyle w:val="Strong"/>
          <w:rFonts w:asciiTheme="minorHAnsi" w:hAnsiTheme="minorHAnsi" w:cstheme="minorHAnsi"/>
          <w:b w:val="0"/>
          <w:bCs w:val="0"/>
          <w:color w:val="000000"/>
          <w:sz w:val="22"/>
          <w:szCs w:val="22"/>
          <w:bdr w:val="none" w:sz="0" w:space="0" w:color="auto" w:frame="1"/>
        </w:rPr>
        <w:t>(Concept creator and director, Elizabeth Lucas)</w:t>
      </w:r>
    </w:p>
    <w:p w14:paraId="41B3C0EA" w14:textId="77777777" w:rsidR="00BA1F46" w:rsidRPr="00BA1F46" w:rsidRDefault="00BA1F46" w:rsidP="00BA1F46">
      <w:pPr>
        <w:pStyle w:val="courseblocktitle"/>
        <w:spacing w:before="0" w:beforeAutospacing="0" w:after="0" w:afterAutospacing="0"/>
        <w:ind w:left="3600" w:hanging="3150"/>
        <w:textAlignment w:val="baseline"/>
        <w:rPr>
          <w:rStyle w:val="Strong"/>
          <w:rFonts w:asciiTheme="minorHAnsi" w:hAnsiTheme="minorHAnsi" w:cstheme="minorHAnsi"/>
          <w:b w:val="0"/>
          <w:bCs w:val="0"/>
          <w:i/>
          <w:color w:val="000000"/>
          <w:sz w:val="22"/>
          <w:szCs w:val="22"/>
          <w:bdr w:val="none" w:sz="0" w:space="0" w:color="auto" w:frame="1"/>
        </w:rPr>
      </w:pPr>
      <w:r w:rsidRPr="00BA1F46">
        <w:rPr>
          <w:rStyle w:val="Strong"/>
          <w:rFonts w:asciiTheme="minorHAnsi" w:hAnsiTheme="minorHAnsi" w:cstheme="minorHAnsi"/>
          <w:b w:val="0"/>
          <w:bCs w:val="0"/>
          <w:i/>
          <w:color w:val="000000"/>
          <w:sz w:val="22"/>
          <w:szCs w:val="22"/>
          <w:bdr w:val="none" w:sz="0" w:space="0" w:color="auto" w:frame="1"/>
        </w:rPr>
        <w:t>How New Yorkers continue to live post 9/11.</w:t>
      </w:r>
    </w:p>
    <w:p w14:paraId="27FCAC1F" w14:textId="77777777" w:rsidR="00BA1F46" w:rsidRPr="00BA1F46" w:rsidRDefault="00BA1F46" w:rsidP="00BA1F46">
      <w:pPr>
        <w:ind w:left="3600" w:hanging="3150"/>
        <w:rPr>
          <w:rStyle w:val="Strong"/>
          <w:rFonts w:eastAsia="Times New Roman" w:cstheme="minorHAnsi"/>
          <w:b w:val="0"/>
          <w:bCs w:val="0"/>
        </w:rPr>
      </w:pPr>
      <w:r w:rsidRPr="00BA1F46">
        <w:rPr>
          <w:rFonts w:eastAsia="Times New Roman" w:cstheme="minorHAnsi"/>
          <w:b/>
          <w:bCs/>
          <w:color w:val="30363B"/>
          <w:shd w:val="clear" w:color="auto" w:fill="FFFFFF"/>
        </w:rPr>
        <w:t>Cowriter/Composer/Singer/Actress </w:t>
      </w:r>
    </w:p>
    <w:p w14:paraId="2363F64F" w14:textId="77777777" w:rsidR="00BA1F46" w:rsidRPr="00BA1F46" w:rsidRDefault="00BA1F46" w:rsidP="00BA1F46">
      <w:pPr>
        <w:pStyle w:val="courseblocktitle"/>
        <w:numPr>
          <w:ilvl w:val="0"/>
          <w:numId w:val="22"/>
        </w:numPr>
        <w:spacing w:before="0" w:beforeAutospacing="0" w:after="0" w:afterAutospacing="0"/>
        <w:ind w:left="1260" w:firstLine="0"/>
        <w:textAlignment w:val="baseline"/>
        <w:rPr>
          <w:rStyle w:val="Strong"/>
          <w:rFonts w:asciiTheme="minorHAnsi" w:hAnsiTheme="minorHAnsi" w:cstheme="minorHAnsi"/>
          <w:b w:val="0"/>
          <w:bCs w:val="0"/>
          <w:i/>
          <w:color w:val="000000"/>
          <w:sz w:val="22"/>
          <w:szCs w:val="22"/>
          <w:bdr w:val="none" w:sz="0" w:space="0" w:color="auto" w:frame="1"/>
        </w:rPr>
      </w:pPr>
      <w:r w:rsidRPr="00BA1F46">
        <w:rPr>
          <w:rStyle w:val="Strong"/>
          <w:rFonts w:asciiTheme="minorHAnsi" w:hAnsiTheme="minorHAnsi" w:cstheme="minorHAnsi"/>
          <w:b w:val="0"/>
          <w:bCs w:val="0"/>
          <w:color w:val="000000"/>
          <w:sz w:val="22"/>
          <w:szCs w:val="22"/>
          <w:bdr w:val="none" w:sz="0" w:space="0" w:color="auto" w:frame="1"/>
        </w:rPr>
        <w:t xml:space="preserve">Move the World together </w:t>
      </w:r>
    </w:p>
    <w:p w14:paraId="4CECEE65" w14:textId="77777777" w:rsidR="00BA1F46" w:rsidRPr="00BA1F46" w:rsidRDefault="00BA1F46" w:rsidP="000C666E">
      <w:pPr>
        <w:pStyle w:val="courseblocktitle"/>
        <w:numPr>
          <w:ilvl w:val="2"/>
          <w:numId w:val="22"/>
        </w:numPr>
        <w:spacing w:before="0" w:beforeAutospacing="0" w:after="0" w:afterAutospacing="0"/>
        <w:textAlignment w:val="baseline"/>
        <w:rPr>
          <w:rStyle w:val="Strong"/>
          <w:rFonts w:asciiTheme="minorHAnsi" w:hAnsiTheme="minorHAnsi" w:cstheme="minorHAnsi"/>
          <w:b w:val="0"/>
          <w:bCs w:val="0"/>
          <w:i/>
          <w:color w:val="000000"/>
          <w:sz w:val="22"/>
          <w:szCs w:val="22"/>
          <w:bdr w:val="none" w:sz="0" w:space="0" w:color="auto" w:frame="1"/>
        </w:rPr>
      </w:pPr>
      <w:r w:rsidRPr="00BA1F46">
        <w:rPr>
          <w:rStyle w:val="Strong"/>
          <w:rFonts w:asciiTheme="minorHAnsi" w:hAnsiTheme="minorHAnsi" w:cstheme="minorHAnsi"/>
          <w:b w:val="0"/>
          <w:bCs w:val="0"/>
          <w:color w:val="000000"/>
          <w:sz w:val="22"/>
          <w:szCs w:val="22"/>
          <w:bdr w:val="none" w:sz="0" w:space="0" w:color="auto" w:frame="1"/>
        </w:rPr>
        <w:t xml:space="preserve">Song written and performed by Julie </w:t>
      </w:r>
      <w:proofErr w:type="spellStart"/>
      <w:r w:rsidRPr="00BA1F46">
        <w:rPr>
          <w:rStyle w:val="Strong"/>
          <w:rFonts w:asciiTheme="minorHAnsi" w:hAnsiTheme="minorHAnsi" w:cstheme="minorHAnsi"/>
          <w:b w:val="0"/>
          <w:bCs w:val="0"/>
          <w:color w:val="000000"/>
          <w:sz w:val="22"/>
          <w:szCs w:val="22"/>
          <w:bdr w:val="none" w:sz="0" w:space="0" w:color="auto" w:frame="1"/>
        </w:rPr>
        <w:t>Danao-Salkin</w:t>
      </w:r>
      <w:proofErr w:type="spellEnd"/>
    </w:p>
    <w:p w14:paraId="38826D49" w14:textId="77777777" w:rsidR="00BA1F46" w:rsidRPr="00BA1F46" w:rsidRDefault="00BA1F46" w:rsidP="00BA1F46">
      <w:pPr>
        <w:pStyle w:val="courseblocktitle"/>
        <w:numPr>
          <w:ilvl w:val="0"/>
          <w:numId w:val="22"/>
        </w:numPr>
        <w:spacing w:before="0" w:beforeAutospacing="0" w:after="0" w:afterAutospacing="0"/>
        <w:ind w:left="1260" w:firstLine="0"/>
        <w:textAlignment w:val="baseline"/>
        <w:rPr>
          <w:rStyle w:val="Strong"/>
          <w:rFonts w:asciiTheme="minorHAnsi" w:hAnsiTheme="minorHAnsi" w:cstheme="minorHAnsi"/>
          <w:b w:val="0"/>
          <w:bCs w:val="0"/>
          <w:color w:val="000000"/>
          <w:sz w:val="22"/>
          <w:szCs w:val="22"/>
          <w:bdr w:val="none" w:sz="0" w:space="0" w:color="auto" w:frame="1"/>
        </w:rPr>
      </w:pPr>
      <w:r w:rsidRPr="00BA1F46">
        <w:rPr>
          <w:rStyle w:val="Strong"/>
          <w:rFonts w:asciiTheme="minorHAnsi" w:hAnsiTheme="minorHAnsi" w:cstheme="minorHAnsi"/>
          <w:b w:val="0"/>
          <w:bCs w:val="0"/>
          <w:color w:val="000000"/>
          <w:sz w:val="22"/>
          <w:szCs w:val="22"/>
          <w:bdr w:val="none" w:sz="0" w:space="0" w:color="auto" w:frame="1"/>
        </w:rPr>
        <w:t xml:space="preserve">The Day the sky fell </w:t>
      </w:r>
    </w:p>
    <w:p w14:paraId="5AE88289" w14:textId="77777777" w:rsidR="000C666E" w:rsidRDefault="00BA1F46" w:rsidP="000C666E">
      <w:pPr>
        <w:pStyle w:val="courseblocktitle"/>
        <w:numPr>
          <w:ilvl w:val="2"/>
          <w:numId w:val="22"/>
        </w:numPr>
        <w:spacing w:before="0" w:beforeAutospacing="0" w:after="0" w:afterAutospacing="0"/>
        <w:textAlignment w:val="baseline"/>
        <w:rPr>
          <w:rStyle w:val="Strong"/>
          <w:rFonts w:asciiTheme="minorHAnsi" w:hAnsiTheme="minorHAnsi" w:cstheme="minorHAnsi"/>
          <w:b w:val="0"/>
          <w:bCs w:val="0"/>
          <w:color w:val="000000"/>
          <w:sz w:val="22"/>
          <w:szCs w:val="22"/>
          <w:bdr w:val="none" w:sz="0" w:space="0" w:color="auto" w:frame="1"/>
        </w:rPr>
      </w:pPr>
      <w:r w:rsidRPr="00BA1F46">
        <w:rPr>
          <w:rStyle w:val="Strong"/>
          <w:rFonts w:asciiTheme="minorHAnsi" w:hAnsiTheme="minorHAnsi" w:cstheme="minorHAnsi"/>
          <w:b w:val="0"/>
          <w:bCs w:val="0"/>
          <w:color w:val="000000"/>
          <w:sz w:val="22"/>
          <w:szCs w:val="22"/>
          <w:bdr w:val="none" w:sz="0" w:space="0" w:color="auto" w:frame="1"/>
        </w:rPr>
        <w:lastRenderedPageBreak/>
        <w:t xml:space="preserve">Song written by Julie </w:t>
      </w:r>
      <w:proofErr w:type="spellStart"/>
      <w:r w:rsidRPr="00BA1F46">
        <w:rPr>
          <w:rStyle w:val="Strong"/>
          <w:rFonts w:asciiTheme="minorHAnsi" w:hAnsiTheme="minorHAnsi" w:cstheme="minorHAnsi"/>
          <w:b w:val="0"/>
          <w:bCs w:val="0"/>
          <w:color w:val="000000"/>
          <w:sz w:val="22"/>
          <w:szCs w:val="22"/>
          <w:bdr w:val="none" w:sz="0" w:space="0" w:color="auto" w:frame="1"/>
        </w:rPr>
        <w:t>Danao-Salkin</w:t>
      </w:r>
      <w:proofErr w:type="spellEnd"/>
      <w:r w:rsidRPr="00BA1F46">
        <w:rPr>
          <w:rStyle w:val="Strong"/>
          <w:rFonts w:asciiTheme="minorHAnsi" w:hAnsiTheme="minorHAnsi" w:cstheme="minorHAnsi"/>
          <w:b w:val="0"/>
          <w:bCs w:val="0"/>
          <w:color w:val="000000"/>
          <w:sz w:val="22"/>
          <w:szCs w:val="22"/>
          <w:bdr w:val="none" w:sz="0" w:space="0" w:color="auto" w:frame="1"/>
        </w:rPr>
        <w:t xml:space="preserve"> and Jan O’Dell; </w:t>
      </w:r>
    </w:p>
    <w:p w14:paraId="7EA76621" w14:textId="7496DEA6" w:rsidR="00BA1F46" w:rsidRPr="00BA1F46" w:rsidRDefault="00BA1F46" w:rsidP="000C666E">
      <w:pPr>
        <w:pStyle w:val="courseblocktitle"/>
        <w:numPr>
          <w:ilvl w:val="2"/>
          <w:numId w:val="22"/>
        </w:numPr>
        <w:spacing w:before="0" w:beforeAutospacing="0" w:after="0" w:afterAutospacing="0"/>
        <w:textAlignment w:val="baseline"/>
        <w:rPr>
          <w:rStyle w:val="Strong"/>
          <w:rFonts w:asciiTheme="minorHAnsi" w:hAnsiTheme="minorHAnsi" w:cstheme="minorHAnsi"/>
          <w:b w:val="0"/>
          <w:bCs w:val="0"/>
          <w:color w:val="000000"/>
          <w:sz w:val="22"/>
          <w:szCs w:val="22"/>
          <w:bdr w:val="none" w:sz="0" w:space="0" w:color="auto" w:frame="1"/>
        </w:rPr>
      </w:pPr>
      <w:r w:rsidRPr="00BA1F46">
        <w:rPr>
          <w:rStyle w:val="Strong"/>
          <w:rFonts w:asciiTheme="minorHAnsi" w:hAnsiTheme="minorHAnsi" w:cstheme="minorHAnsi"/>
          <w:b w:val="0"/>
          <w:bCs w:val="0"/>
          <w:color w:val="000000"/>
          <w:sz w:val="22"/>
          <w:szCs w:val="22"/>
          <w:bdr w:val="none" w:sz="0" w:space="0" w:color="auto" w:frame="1"/>
        </w:rPr>
        <w:t>performed by Jan O’Dell</w:t>
      </w:r>
    </w:p>
    <w:p w14:paraId="02071DBB" w14:textId="77777777" w:rsidR="007C3597" w:rsidRDefault="007C3597" w:rsidP="00BA1F46">
      <w:pPr>
        <w:pStyle w:val="courseblocktitle"/>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7705ED4E" w14:textId="471EC20C" w:rsidR="00BA1F46" w:rsidRPr="005F4F8B" w:rsidRDefault="00BA1F46" w:rsidP="00BA1F46">
      <w:pPr>
        <w:pStyle w:val="courseblocktitle"/>
        <w:spacing w:before="0" w:beforeAutospacing="0" w:after="0" w:afterAutospacing="0"/>
        <w:textAlignment w:val="baseline"/>
        <w:rPr>
          <w:rStyle w:val="Strong"/>
          <w:rFonts w:asciiTheme="minorHAnsi" w:hAnsiTheme="minorHAnsi" w:cstheme="minorHAnsi"/>
          <w:b w:val="0"/>
          <w:color w:val="000000"/>
          <w:sz w:val="22"/>
          <w:szCs w:val="22"/>
          <w:bdr w:val="none" w:sz="0" w:space="0" w:color="auto" w:frame="1"/>
        </w:rPr>
      </w:pPr>
      <w:r w:rsidRPr="005F4F8B">
        <w:rPr>
          <w:rStyle w:val="Strong"/>
          <w:rFonts w:asciiTheme="minorHAnsi" w:hAnsiTheme="minorHAnsi" w:cstheme="minorHAnsi"/>
          <w:color w:val="000000"/>
          <w:sz w:val="22"/>
          <w:szCs w:val="22"/>
          <w:bdr w:val="none" w:sz="0" w:space="0" w:color="auto" w:frame="1"/>
        </w:rPr>
        <w:t xml:space="preserve">Concert of Excellence </w:t>
      </w:r>
    </w:p>
    <w:p w14:paraId="396DCA23" w14:textId="77777777" w:rsidR="00BA1F46" w:rsidRPr="005F4F8B" w:rsidRDefault="00BA1F46" w:rsidP="00BA1F46">
      <w:pPr>
        <w:pStyle w:val="courseblocktitle"/>
        <w:spacing w:before="0" w:beforeAutospacing="0" w:after="0" w:afterAutospacing="0"/>
        <w:ind w:firstLine="360"/>
        <w:textAlignment w:val="baseline"/>
        <w:rPr>
          <w:rStyle w:val="Strong"/>
          <w:rFonts w:asciiTheme="minorHAnsi" w:hAnsiTheme="minorHAnsi" w:cstheme="minorHAnsi"/>
          <w:b w:val="0"/>
          <w:color w:val="000000"/>
          <w:sz w:val="22"/>
          <w:szCs w:val="22"/>
          <w:bdr w:val="none" w:sz="0" w:space="0" w:color="auto" w:frame="1"/>
        </w:rPr>
      </w:pPr>
      <w:r w:rsidRPr="005F4F8B">
        <w:rPr>
          <w:rStyle w:val="Strong"/>
          <w:rFonts w:asciiTheme="minorHAnsi" w:hAnsiTheme="minorHAnsi" w:cstheme="minorHAnsi"/>
          <w:color w:val="000000"/>
          <w:sz w:val="22"/>
          <w:szCs w:val="22"/>
          <w:bdr w:val="none" w:sz="0" w:space="0" w:color="auto" w:frame="1"/>
        </w:rPr>
        <w:t>Second Generation non-profit’s benefit concert</w:t>
      </w:r>
    </w:p>
    <w:p w14:paraId="43F083D8" w14:textId="77777777" w:rsidR="00BA1F46" w:rsidRPr="005F4F8B" w:rsidRDefault="00BA1F46" w:rsidP="00BA1F46">
      <w:pPr>
        <w:pStyle w:val="courseblocktitle"/>
        <w:spacing w:before="0" w:beforeAutospacing="0" w:after="0" w:afterAutospacing="0"/>
        <w:ind w:left="540" w:hanging="180"/>
        <w:textAlignment w:val="baseline"/>
        <w:rPr>
          <w:rStyle w:val="Strong"/>
          <w:rFonts w:asciiTheme="minorHAnsi" w:hAnsiTheme="minorHAnsi" w:cstheme="minorHAnsi"/>
          <w:b w:val="0"/>
          <w:color w:val="000000"/>
          <w:sz w:val="22"/>
          <w:szCs w:val="22"/>
          <w:bdr w:val="none" w:sz="0" w:space="0" w:color="auto" w:frame="1"/>
        </w:rPr>
      </w:pPr>
      <w:r w:rsidRPr="005F4F8B">
        <w:rPr>
          <w:rStyle w:val="Strong"/>
          <w:rFonts w:asciiTheme="minorHAnsi" w:hAnsiTheme="minorHAnsi" w:cstheme="minorHAnsi"/>
          <w:color w:val="000000"/>
          <w:sz w:val="22"/>
          <w:szCs w:val="22"/>
          <w:bdr w:val="none" w:sz="0" w:space="0" w:color="auto" w:frame="1"/>
        </w:rPr>
        <w:t xml:space="preserve"> Fundraiser for organization that fosters Asian talent such as playwrights, artists, performers</w:t>
      </w:r>
    </w:p>
    <w:p w14:paraId="4E1509BB" w14:textId="77777777" w:rsidR="000C666E" w:rsidRDefault="00BA1F46" w:rsidP="00BA1F46">
      <w:pPr>
        <w:pStyle w:val="courseblocktitle"/>
        <w:numPr>
          <w:ilvl w:val="0"/>
          <w:numId w:val="23"/>
        </w:numPr>
        <w:spacing w:before="0" w:beforeAutospacing="0" w:after="0" w:afterAutospacing="0"/>
        <w:ind w:left="1530" w:hanging="180"/>
        <w:textAlignment w:val="baseline"/>
        <w:rPr>
          <w:rStyle w:val="Strong"/>
          <w:rFonts w:asciiTheme="minorHAnsi" w:hAnsiTheme="minorHAnsi" w:cstheme="minorHAnsi"/>
          <w:b w:val="0"/>
          <w:bCs w:val="0"/>
          <w:color w:val="000000"/>
          <w:sz w:val="22"/>
          <w:szCs w:val="22"/>
          <w:bdr w:val="none" w:sz="0" w:space="0" w:color="auto" w:frame="1"/>
        </w:rPr>
      </w:pPr>
      <w:r w:rsidRPr="00BA1F46">
        <w:rPr>
          <w:rStyle w:val="Strong"/>
          <w:rFonts w:asciiTheme="minorHAnsi" w:hAnsiTheme="minorHAnsi" w:cstheme="minorHAnsi"/>
          <w:b w:val="0"/>
          <w:bCs w:val="0"/>
          <w:color w:val="000000"/>
          <w:sz w:val="22"/>
          <w:szCs w:val="22"/>
          <w:bdr w:val="none" w:sz="0" w:space="0" w:color="auto" w:frame="1"/>
        </w:rPr>
        <w:t xml:space="preserve">2003 “Back to me” original song </w:t>
      </w:r>
    </w:p>
    <w:p w14:paraId="16BC97D0" w14:textId="77777777" w:rsidR="000C666E" w:rsidRDefault="00BA1F46" w:rsidP="000C666E">
      <w:pPr>
        <w:pStyle w:val="courseblocktitle"/>
        <w:numPr>
          <w:ilvl w:val="2"/>
          <w:numId w:val="23"/>
        </w:numPr>
        <w:spacing w:before="0" w:beforeAutospacing="0" w:after="0" w:afterAutospacing="0"/>
        <w:textAlignment w:val="baseline"/>
        <w:rPr>
          <w:rStyle w:val="Strong"/>
          <w:rFonts w:asciiTheme="minorHAnsi" w:hAnsiTheme="minorHAnsi" w:cstheme="minorHAnsi"/>
          <w:b w:val="0"/>
          <w:bCs w:val="0"/>
          <w:color w:val="000000"/>
          <w:sz w:val="22"/>
          <w:szCs w:val="22"/>
          <w:bdr w:val="none" w:sz="0" w:space="0" w:color="auto" w:frame="1"/>
        </w:rPr>
      </w:pPr>
      <w:r w:rsidRPr="00BA1F46">
        <w:rPr>
          <w:rStyle w:val="Strong"/>
          <w:rFonts w:asciiTheme="minorHAnsi" w:hAnsiTheme="minorHAnsi" w:cstheme="minorHAnsi"/>
          <w:b w:val="0"/>
          <w:bCs w:val="0"/>
          <w:color w:val="000000"/>
          <w:sz w:val="22"/>
          <w:szCs w:val="22"/>
          <w:bdr w:val="none" w:sz="0" w:space="0" w:color="auto" w:frame="1"/>
        </w:rPr>
        <w:t xml:space="preserve">written, performed in Carnegie Hall; </w:t>
      </w:r>
    </w:p>
    <w:p w14:paraId="7CFEDB38" w14:textId="1823212E" w:rsidR="00BA1F46" w:rsidRPr="00BA1F46" w:rsidRDefault="00BA1F46" w:rsidP="000C666E">
      <w:pPr>
        <w:pStyle w:val="courseblocktitle"/>
        <w:numPr>
          <w:ilvl w:val="2"/>
          <w:numId w:val="23"/>
        </w:numPr>
        <w:spacing w:before="0" w:beforeAutospacing="0" w:after="0" w:afterAutospacing="0"/>
        <w:textAlignment w:val="baseline"/>
        <w:rPr>
          <w:rStyle w:val="Strong"/>
          <w:rFonts w:asciiTheme="minorHAnsi" w:hAnsiTheme="minorHAnsi" w:cstheme="minorHAnsi"/>
          <w:b w:val="0"/>
          <w:bCs w:val="0"/>
          <w:color w:val="000000"/>
          <w:sz w:val="22"/>
          <w:szCs w:val="22"/>
          <w:bdr w:val="none" w:sz="0" w:space="0" w:color="auto" w:frame="1"/>
        </w:rPr>
      </w:pPr>
      <w:r w:rsidRPr="00BA1F46">
        <w:rPr>
          <w:rStyle w:val="Strong"/>
          <w:rFonts w:asciiTheme="minorHAnsi" w:hAnsiTheme="minorHAnsi" w:cstheme="minorHAnsi"/>
          <w:b w:val="0"/>
          <w:bCs w:val="0"/>
          <w:color w:val="000000"/>
          <w:sz w:val="22"/>
          <w:szCs w:val="22"/>
          <w:bdr w:val="none" w:sz="0" w:space="0" w:color="auto" w:frame="1"/>
        </w:rPr>
        <w:t>musically supervised by Jason Robert Brown (</w:t>
      </w:r>
      <w:proofErr w:type="spellStart"/>
      <w:r w:rsidRPr="00BA1F46">
        <w:rPr>
          <w:rStyle w:val="Strong"/>
          <w:rFonts w:asciiTheme="minorHAnsi" w:hAnsiTheme="minorHAnsi" w:cstheme="minorHAnsi"/>
          <w:b w:val="0"/>
          <w:bCs w:val="0"/>
          <w:color w:val="000000"/>
          <w:sz w:val="22"/>
          <w:szCs w:val="22"/>
          <w:bdr w:val="none" w:sz="0" w:space="0" w:color="auto" w:frame="1"/>
        </w:rPr>
        <w:t>Tonny</w:t>
      </w:r>
      <w:proofErr w:type="spellEnd"/>
      <w:r w:rsidRPr="00BA1F46">
        <w:rPr>
          <w:rStyle w:val="Strong"/>
          <w:rFonts w:asciiTheme="minorHAnsi" w:hAnsiTheme="minorHAnsi" w:cstheme="minorHAnsi"/>
          <w:b w:val="0"/>
          <w:bCs w:val="0"/>
          <w:color w:val="000000"/>
          <w:sz w:val="22"/>
          <w:szCs w:val="22"/>
          <w:bdr w:val="none" w:sz="0" w:space="0" w:color="auto" w:frame="1"/>
        </w:rPr>
        <w:t xml:space="preserve"> winner; Parade, Bridges of Madison County)</w:t>
      </w:r>
    </w:p>
    <w:p w14:paraId="3C7A99BC" w14:textId="77777777" w:rsidR="000C666E" w:rsidRDefault="00BA1F46" w:rsidP="00BA1F46">
      <w:pPr>
        <w:pStyle w:val="courseblocktitle"/>
        <w:numPr>
          <w:ilvl w:val="0"/>
          <w:numId w:val="23"/>
        </w:numPr>
        <w:spacing w:before="0" w:beforeAutospacing="0" w:after="0" w:afterAutospacing="0"/>
        <w:ind w:left="1530" w:hanging="180"/>
        <w:textAlignment w:val="baseline"/>
        <w:rPr>
          <w:rStyle w:val="Strong"/>
          <w:rFonts w:asciiTheme="minorHAnsi" w:hAnsiTheme="minorHAnsi" w:cstheme="minorHAnsi"/>
          <w:b w:val="0"/>
          <w:bCs w:val="0"/>
          <w:color w:val="000000"/>
          <w:sz w:val="22"/>
          <w:szCs w:val="22"/>
          <w:bdr w:val="none" w:sz="0" w:space="0" w:color="auto" w:frame="1"/>
        </w:rPr>
      </w:pPr>
      <w:r w:rsidRPr="00BA1F46">
        <w:rPr>
          <w:rStyle w:val="Strong"/>
          <w:rFonts w:asciiTheme="minorHAnsi" w:hAnsiTheme="minorHAnsi" w:cstheme="minorHAnsi"/>
          <w:b w:val="0"/>
          <w:bCs w:val="0"/>
          <w:color w:val="000000"/>
          <w:sz w:val="22"/>
          <w:szCs w:val="22"/>
          <w:bdr w:val="none" w:sz="0" w:space="0" w:color="auto" w:frame="1"/>
        </w:rPr>
        <w:t xml:space="preserve">2004 Featured Soloist Alice Tully Hall at Lincoln Center </w:t>
      </w:r>
    </w:p>
    <w:p w14:paraId="582CE6CF" w14:textId="5C18BF95" w:rsidR="00BA1F46" w:rsidRPr="00BA1F46" w:rsidRDefault="00BA1F46" w:rsidP="000C666E">
      <w:pPr>
        <w:pStyle w:val="courseblocktitle"/>
        <w:numPr>
          <w:ilvl w:val="2"/>
          <w:numId w:val="23"/>
        </w:numPr>
        <w:spacing w:before="0" w:beforeAutospacing="0" w:after="0" w:afterAutospacing="0"/>
        <w:textAlignment w:val="baseline"/>
        <w:rPr>
          <w:rStyle w:val="Strong"/>
          <w:rFonts w:asciiTheme="minorHAnsi" w:hAnsiTheme="minorHAnsi" w:cstheme="minorHAnsi"/>
          <w:b w:val="0"/>
          <w:bCs w:val="0"/>
          <w:color w:val="000000"/>
          <w:sz w:val="22"/>
          <w:szCs w:val="22"/>
          <w:bdr w:val="none" w:sz="0" w:space="0" w:color="auto" w:frame="1"/>
        </w:rPr>
      </w:pPr>
      <w:r w:rsidRPr="00BA1F46">
        <w:rPr>
          <w:rStyle w:val="Strong"/>
          <w:rFonts w:asciiTheme="minorHAnsi" w:hAnsiTheme="minorHAnsi" w:cstheme="minorHAnsi"/>
          <w:b w:val="0"/>
          <w:bCs w:val="0"/>
          <w:color w:val="000000"/>
          <w:sz w:val="22"/>
          <w:szCs w:val="22"/>
          <w:bdr w:val="none" w:sz="0" w:space="0" w:color="auto" w:frame="1"/>
        </w:rPr>
        <w:t>musically supervised by Tom Kitt (Pulitzer Prize and Tony winner; Next to Normal, American Idiot</w:t>
      </w:r>
    </w:p>
    <w:p w14:paraId="4D9F6997" w14:textId="77777777" w:rsidR="00BA1F46" w:rsidRPr="005F4F8B" w:rsidRDefault="00BA1F46" w:rsidP="007C3597">
      <w:pPr>
        <w:pStyle w:val="courseblocktitle"/>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r w:rsidRPr="005F4F8B">
        <w:rPr>
          <w:rStyle w:val="Strong"/>
          <w:rFonts w:asciiTheme="minorHAnsi" w:hAnsiTheme="minorHAnsi" w:cstheme="minorHAnsi"/>
          <w:color w:val="000000"/>
          <w:sz w:val="22"/>
          <w:szCs w:val="22"/>
          <w:bdr w:val="none" w:sz="0" w:space="0" w:color="auto" w:frame="1"/>
        </w:rPr>
        <w:t>Artist Development</w:t>
      </w:r>
    </w:p>
    <w:p w14:paraId="77A2B040" w14:textId="77777777" w:rsidR="00BA1F46" w:rsidRPr="000C666E" w:rsidRDefault="00BA1F46" w:rsidP="00BA1F46">
      <w:pPr>
        <w:pStyle w:val="courseblocktitle"/>
        <w:spacing w:before="0" w:beforeAutospacing="0" w:after="0" w:afterAutospacing="0"/>
        <w:ind w:left="450"/>
        <w:textAlignment w:val="baseline"/>
        <w:rPr>
          <w:rStyle w:val="Strong"/>
          <w:rFonts w:asciiTheme="minorHAnsi" w:hAnsiTheme="minorHAnsi" w:cstheme="minorHAnsi"/>
          <w:b w:val="0"/>
          <w:bCs w:val="0"/>
          <w:color w:val="000000"/>
          <w:sz w:val="22"/>
          <w:szCs w:val="22"/>
          <w:bdr w:val="none" w:sz="0" w:space="0" w:color="auto" w:frame="1"/>
        </w:rPr>
      </w:pPr>
      <w:r w:rsidRPr="000C666E">
        <w:rPr>
          <w:rStyle w:val="Strong"/>
          <w:rFonts w:asciiTheme="minorHAnsi" w:hAnsiTheme="minorHAnsi" w:cstheme="minorHAnsi"/>
          <w:b w:val="0"/>
          <w:bCs w:val="0"/>
          <w:color w:val="000000"/>
          <w:sz w:val="22"/>
          <w:szCs w:val="22"/>
          <w:bdr w:val="none" w:sz="0" w:space="0" w:color="auto" w:frame="1"/>
        </w:rPr>
        <w:t xml:space="preserve">Writing session with Acclaimed American folk writer, Marco Joachim, with Label executive and music producer, Joe </w:t>
      </w:r>
      <w:proofErr w:type="spellStart"/>
      <w:r w:rsidRPr="000C666E">
        <w:rPr>
          <w:rStyle w:val="Strong"/>
          <w:rFonts w:asciiTheme="minorHAnsi" w:hAnsiTheme="minorHAnsi" w:cstheme="minorHAnsi"/>
          <w:b w:val="0"/>
          <w:bCs w:val="0"/>
          <w:color w:val="000000"/>
          <w:sz w:val="22"/>
          <w:szCs w:val="22"/>
          <w:bdr w:val="none" w:sz="0" w:space="0" w:color="auto" w:frame="1"/>
        </w:rPr>
        <w:t>Mardin</w:t>
      </w:r>
      <w:proofErr w:type="spellEnd"/>
      <w:r w:rsidRPr="000C666E">
        <w:rPr>
          <w:rStyle w:val="Strong"/>
          <w:rFonts w:asciiTheme="minorHAnsi" w:hAnsiTheme="minorHAnsi" w:cstheme="minorHAnsi"/>
          <w:b w:val="0"/>
          <w:bCs w:val="0"/>
          <w:color w:val="000000"/>
          <w:sz w:val="22"/>
          <w:szCs w:val="22"/>
          <w:bdr w:val="none" w:sz="0" w:space="0" w:color="auto" w:frame="1"/>
        </w:rPr>
        <w:t xml:space="preserve">, son of </w:t>
      </w:r>
      <w:proofErr w:type="spellStart"/>
      <w:r w:rsidRPr="000C666E">
        <w:rPr>
          <w:rStyle w:val="Strong"/>
          <w:rFonts w:asciiTheme="minorHAnsi" w:hAnsiTheme="minorHAnsi" w:cstheme="minorHAnsi"/>
          <w:b w:val="0"/>
          <w:bCs w:val="0"/>
          <w:color w:val="000000"/>
          <w:sz w:val="22"/>
          <w:szCs w:val="22"/>
          <w:bdr w:val="none" w:sz="0" w:space="0" w:color="auto" w:frame="1"/>
        </w:rPr>
        <w:t>Arif</w:t>
      </w:r>
      <w:proofErr w:type="spellEnd"/>
      <w:r w:rsidRPr="000C666E">
        <w:rPr>
          <w:rStyle w:val="Strong"/>
          <w:rFonts w:asciiTheme="minorHAnsi" w:hAnsiTheme="minorHAnsi" w:cstheme="minorHAnsi"/>
          <w:b w:val="0"/>
          <w:bCs w:val="0"/>
          <w:color w:val="000000"/>
          <w:sz w:val="22"/>
          <w:szCs w:val="22"/>
          <w:bdr w:val="none" w:sz="0" w:space="0" w:color="auto" w:frame="1"/>
        </w:rPr>
        <w:t xml:space="preserve"> </w:t>
      </w:r>
      <w:proofErr w:type="spellStart"/>
      <w:r w:rsidRPr="000C666E">
        <w:rPr>
          <w:rStyle w:val="Strong"/>
          <w:rFonts w:asciiTheme="minorHAnsi" w:hAnsiTheme="minorHAnsi" w:cstheme="minorHAnsi"/>
          <w:b w:val="0"/>
          <w:bCs w:val="0"/>
          <w:color w:val="000000"/>
          <w:sz w:val="22"/>
          <w:szCs w:val="22"/>
          <w:bdr w:val="none" w:sz="0" w:space="0" w:color="auto" w:frame="1"/>
        </w:rPr>
        <w:t>Mardin</w:t>
      </w:r>
      <w:proofErr w:type="spellEnd"/>
      <w:r w:rsidRPr="000C666E">
        <w:rPr>
          <w:rStyle w:val="Strong"/>
          <w:rFonts w:asciiTheme="minorHAnsi" w:hAnsiTheme="minorHAnsi" w:cstheme="minorHAnsi"/>
          <w:b w:val="0"/>
          <w:bCs w:val="0"/>
          <w:color w:val="000000"/>
          <w:sz w:val="22"/>
          <w:szCs w:val="22"/>
          <w:bdr w:val="none" w:sz="0" w:space="0" w:color="auto" w:frame="1"/>
        </w:rPr>
        <w:t xml:space="preserve">, </w:t>
      </w:r>
      <w:proofErr w:type="spellStart"/>
      <w:r w:rsidRPr="000C666E">
        <w:rPr>
          <w:rStyle w:val="Strong"/>
          <w:rFonts w:asciiTheme="minorHAnsi" w:hAnsiTheme="minorHAnsi" w:cstheme="minorHAnsi"/>
          <w:b w:val="0"/>
          <w:bCs w:val="0"/>
          <w:color w:val="000000"/>
          <w:sz w:val="22"/>
          <w:szCs w:val="22"/>
          <w:bdr w:val="none" w:sz="0" w:space="0" w:color="auto" w:frame="1"/>
        </w:rPr>
        <w:t>NuNoise</w:t>
      </w:r>
      <w:proofErr w:type="spellEnd"/>
      <w:r w:rsidRPr="000C666E">
        <w:rPr>
          <w:rStyle w:val="Strong"/>
          <w:rFonts w:asciiTheme="minorHAnsi" w:hAnsiTheme="minorHAnsi" w:cstheme="minorHAnsi"/>
          <w:b w:val="0"/>
          <w:bCs w:val="0"/>
          <w:color w:val="000000"/>
          <w:sz w:val="22"/>
          <w:szCs w:val="22"/>
          <w:bdr w:val="none" w:sz="0" w:space="0" w:color="auto" w:frame="1"/>
        </w:rPr>
        <w:t xml:space="preserve"> Records.</w:t>
      </w:r>
    </w:p>
    <w:p w14:paraId="375084C1" w14:textId="77777777" w:rsidR="00BA1F46" w:rsidRPr="00B3588E" w:rsidRDefault="00BA1F46" w:rsidP="00BA1F46">
      <w:pPr>
        <w:pStyle w:val="courseblocktitle"/>
        <w:spacing w:before="0" w:beforeAutospacing="0" w:after="0" w:afterAutospacing="0"/>
        <w:textAlignment w:val="baseline"/>
        <w:rPr>
          <w:rStyle w:val="Strong"/>
          <w:rFonts w:asciiTheme="minorHAnsi" w:hAnsiTheme="minorHAnsi" w:cstheme="minorHAnsi"/>
          <w:b w:val="0"/>
          <w:color w:val="000000"/>
          <w:sz w:val="24"/>
          <w:szCs w:val="24"/>
          <w:bdr w:val="none" w:sz="0" w:space="0" w:color="auto" w:frame="1"/>
        </w:rPr>
      </w:pPr>
    </w:p>
    <w:p w14:paraId="2701C38C" w14:textId="33682528" w:rsidR="00BA1F46" w:rsidRPr="001B0B29" w:rsidRDefault="000C666E" w:rsidP="007C3597">
      <w:pPr>
        <w:pStyle w:val="courseblocktitle"/>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r>
        <w:rPr>
          <w:rStyle w:val="Strong"/>
          <w:rFonts w:asciiTheme="minorHAnsi" w:hAnsiTheme="minorHAnsi" w:cstheme="minorHAnsi"/>
          <w:color w:val="000000"/>
          <w:sz w:val="22"/>
          <w:szCs w:val="22"/>
          <w:bdr w:val="none" w:sz="0" w:space="0" w:color="auto" w:frame="1"/>
        </w:rPr>
        <w:t>“</w:t>
      </w:r>
      <w:r w:rsidR="00BA1F46" w:rsidRPr="001B0B29">
        <w:rPr>
          <w:rStyle w:val="Strong"/>
          <w:rFonts w:asciiTheme="minorHAnsi" w:hAnsiTheme="minorHAnsi" w:cstheme="minorHAnsi"/>
          <w:color w:val="000000"/>
          <w:sz w:val="22"/>
          <w:szCs w:val="22"/>
          <w:bdr w:val="none" w:sz="0" w:space="0" w:color="auto" w:frame="1"/>
        </w:rPr>
        <w:t>Notebooks</w:t>
      </w:r>
      <w:r>
        <w:rPr>
          <w:rStyle w:val="Strong"/>
          <w:rFonts w:asciiTheme="minorHAnsi" w:hAnsiTheme="minorHAnsi" w:cstheme="minorHAnsi"/>
          <w:color w:val="000000"/>
          <w:sz w:val="22"/>
          <w:szCs w:val="22"/>
          <w:bdr w:val="none" w:sz="0" w:space="0" w:color="auto" w:frame="1"/>
        </w:rPr>
        <w:t>” Album</w:t>
      </w:r>
    </w:p>
    <w:p w14:paraId="09B786C3" w14:textId="12BC57A9" w:rsidR="00BA1F46" w:rsidRDefault="00BA1F46" w:rsidP="00BA1F46">
      <w:pPr>
        <w:pStyle w:val="courseblocktitle"/>
        <w:tabs>
          <w:tab w:val="left" w:pos="3510"/>
        </w:tabs>
        <w:spacing w:before="0" w:beforeAutospacing="0" w:after="0" w:afterAutospacing="0"/>
        <w:ind w:firstLine="450"/>
        <w:textAlignment w:val="baseline"/>
        <w:rPr>
          <w:rStyle w:val="Strong"/>
          <w:rFonts w:asciiTheme="minorHAnsi" w:hAnsiTheme="minorHAnsi" w:cstheme="minorHAnsi"/>
          <w:b w:val="0"/>
          <w:bCs w:val="0"/>
          <w:color w:val="000000"/>
          <w:sz w:val="22"/>
          <w:szCs w:val="22"/>
          <w:bdr w:val="none" w:sz="0" w:space="0" w:color="auto" w:frame="1"/>
        </w:rPr>
      </w:pPr>
      <w:r w:rsidRPr="000C666E">
        <w:rPr>
          <w:rStyle w:val="Strong"/>
          <w:rFonts w:asciiTheme="minorHAnsi" w:hAnsiTheme="minorHAnsi" w:cstheme="minorHAnsi"/>
          <w:b w:val="0"/>
          <w:bCs w:val="0"/>
          <w:color w:val="000000"/>
          <w:sz w:val="22"/>
          <w:szCs w:val="22"/>
          <w:bdr w:val="none" w:sz="0" w:space="0" w:color="auto" w:frame="1"/>
        </w:rPr>
        <w:t>Recorded “Always the Bridesmaid” written by Jeremy Schoenfeld.</w:t>
      </w:r>
    </w:p>
    <w:p w14:paraId="5E7BAA43" w14:textId="497147EC" w:rsidR="000C666E" w:rsidRDefault="000C666E" w:rsidP="007C3597">
      <w:pPr>
        <w:pStyle w:val="courseblocktitle"/>
        <w:tabs>
          <w:tab w:val="left" w:pos="3510"/>
        </w:tabs>
        <w:spacing w:before="0" w:beforeAutospacing="0" w:after="0" w:afterAutospacing="0"/>
        <w:textAlignment w:val="baseline"/>
        <w:rPr>
          <w:rStyle w:val="Strong"/>
          <w:rFonts w:asciiTheme="minorHAnsi" w:hAnsiTheme="minorHAnsi" w:cstheme="minorHAnsi"/>
          <w:b w:val="0"/>
          <w:bCs w:val="0"/>
          <w:color w:val="000000"/>
          <w:sz w:val="22"/>
          <w:szCs w:val="22"/>
          <w:bdr w:val="none" w:sz="0" w:space="0" w:color="auto" w:frame="1"/>
        </w:rPr>
      </w:pPr>
      <w:r w:rsidRPr="000C666E">
        <w:rPr>
          <w:rStyle w:val="Strong"/>
          <w:rFonts w:asciiTheme="minorHAnsi" w:hAnsiTheme="minorHAnsi" w:cstheme="minorHAnsi"/>
          <w:color w:val="000000"/>
          <w:sz w:val="22"/>
          <w:szCs w:val="22"/>
          <w:bdr w:val="none" w:sz="0" w:space="0" w:color="auto" w:frame="1"/>
        </w:rPr>
        <w:t>“Songs for an Old Century”</w:t>
      </w:r>
      <w:r>
        <w:rPr>
          <w:rStyle w:val="Strong"/>
          <w:rFonts w:asciiTheme="minorHAnsi" w:hAnsiTheme="minorHAnsi" w:cstheme="minorHAnsi"/>
          <w:b w:val="0"/>
          <w:bCs w:val="0"/>
          <w:color w:val="000000"/>
          <w:sz w:val="22"/>
          <w:szCs w:val="22"/>
          <w:bdr w:val="none" w:sz="0" w:space="0" w:color="auto" w:frame="1"/>
        </w:rPr>
        <w:t xml:space="preserve"> Album</w:t>
      </w:r>
    </w:p>
    <w:p w14:paraId="19E108CC" w14:textId="60F28507" w:rsidR="000C666E" w:rsidRPr="000C666E" w:rsidRDefault="000C666E" w:rsidP="000C666E">
      <w:pPr>
        <w:pStyle w:val="courseblocktitle"/>
        <w:numPr>
          <w:ilvl w:val="0"/>
          <w:numId w:val="26"/>
        </w:numPr>
        <w:tabs>
          <w:tab w:val="left" w:pos="3510"/>
        </w:tabs>
        <w:spacing w:before="0" w:beforeAutospacing="0" w:after="0" w:afterAutospacing="0"/>
        <w:textAlignment w:val="baseline"/>
        <w:rPr>
          <w:rStyle w:val="Strong"/>
          <w:rFonts w:asciiTheme="minorHAnsi" w:hAnsiTheme="minorHAnsi" w:cstheme="minorHAnsi"/>
          <w:b w:val="0"/>
          <w:bCs w:val="0"/>
          <w:color w:val="000000"/>
          <w:sz w:val="22"/>
          <w:szCs w:val="22"/>
          <w:bdr w:val="none" w:sz="0" w:space="0" w:color="auto" w:frame="1"/>
        </w:rPr>
      </w:pPr>
      <w:r>
        <w:rPr>
          <w:rStyle w:val="Strong"/>
          <w:rFonts w:asciiTheme="minorHAnsi" w:hAnsiTheme="minorHAnsi" w:cstheme="minorHAnsi"/>
          <w:b w:val="0"/>
          <w:bCs w:val="0"/>
          <w:color w:val="000000"/>
          <w:sz w:val="22"/>
          <w:szCs w:val="22"/>
          <w:bdr w:val="none" w:sz="0" w:space="0" w:color="auto" w:frame="1"/>
        </w:rPr>
        <w:t>“We own the universe” written and recorded</w:t>
      </w:r>
    </w:p>
    <w:p w14:paraId="60B9A375" w14:textId="77777777" w:rsidR="00BA1F46" w:rsidRPr="00B3588E" w:rsidRDefault="00BA1F46" w:rsidP="00BA1F46">
      <w:pPr>
        <w:pStyle w:val="courseblocktitle"/>
        <w:tabs>
          <w:tab w:val="left" w:pos="3510"/>
        </w:tabs>
        <w:spacing w:before="0" w:beforeAutospacing="0" w:after="0" w:afterAutospacing="0"/>
        <w:ind w:firstLine="450"/>
        <w:textAlignment w:val="baseline"/>
        <w:rPr>
          <w:rStyle w:val="Strong"/>
          <w:rFonts w:asciiTheme="minorHAnsi" w:hAnsiTheme="minorHAnsi" w:cstheme="minorHAnsi"/>
          <w:b w:val="0"/>
          <w:color w:val="000000"/>
          <w:sz w:val="24"/>
          <w:szCs w:val="24"/>
          <w:bdr w:val="none" w:sz="0" w:space="0" w:color="auto" w:frame="1"/>
        </w:rPr>
      </w:pPr>
    </w:p>
    <w:p w14:paraId="4CC09752" w14:textId="77777777" w:rsidR="00BA1F46" w:rsidRPr="00744D8C" w:rsidRDefault="00BA1F46" w:rsidP="00BA1F46">
      <w:pPr>
        <w:pStyle w:val="courseblocktitle"/>
        <w:spacing w:before="0" w:beforeAutospacing="0" w:after="0" w:afterAutospacing="0" w:line="276" w:lineRule="auto"/>
        <w:textAlignment w:val="baseline"/>
        <w:rPr>
          <w:rStyle w:val="Strong"/>
          <w:rFonts w:asciiTheme="minorHAnsi" w:hAnsiTheme="minorHAnsi" w:cstheme="minorHAnsi"/>
          <w:color w:val="000000"/>
          <w:sz w:val="32"/>
          <w:szCs w:val="32"/>
          <w:bdr w:val="none" w:sz="0" w:space="0" w:color="auto" w:frame="1"/>
        </w:rPr>
      </w:pPr>
      <w:r>
        <w:rPr>
          <w:rStyle w:val="Strong"/>
          <w:rFonts w:asciiTheme="minorHAnsi" w:hAnsiTheme="minorHAnsi" w:cstheme="minorHAnsi"/>
          <w:color w:val="000000"/>
          <w:sz w:val="32"/>
          <w:szCs w:val="32"/>
          <w:bdr w:val="none" w:sz="0" w:space="0" w:color="auto" w:frame="1"/>
        </w:rPr>
        <w:t>In the Works</w:t>
      </w:r>
    </w:p>
    <w:p w14:paraId="1379FA23" w14:textId="77777777" w:rsidR="00BA1F46" w:rsidRPr="001B0B29" w:rsidRDefault="00BA1F46" w:rsidP="00BA1F46">
      <w:pPr>
        <w:pStyle w:val="courseblocktitle"/>
        <w:numPr>
          <w:ilvl w:val="0"/>
          <w:numId w:val="24"/>
        </w:numPr>
        <w:spacing w:before="0" w:beforeAutospacing="0" w:after="0" w:afterAutospacing="0"/>
        <w:textAlignment w:val="baseline"/>
        <w:rPr>
          <w:rStyle w:val="Strong"/>
          <w:rFonts w:asciiTheme="minorHAnsi" w:hAnsiTheme="minorHAnsi" w:cstheme="minorHAnsi"/>
          <w:b w:val="0"/>
          <w:color w:val="000000"/>
          <w:sz w:val="22"/>
          <w:szCs w:val="22"/>
          <w:bdr w:val="none" w:sz="0" w:space="0" w:color="auto" w:frame="1"/>
        </w:rPr>
      </w:pPr>
      <w:r w:rsidRPr="001B0B29">
        <w:rPr>
          <w:rStyle w:val="Strong"/>
          <w:rFonts w:asciiTheme="minorHAnsi" w:hAnsiTheme="minorHAnsi" w:cstheme="minorHAnsi"/>
          <w:color w:val="000000"/>
          <w:sz w:val="22"/>
          <w:szCs w:val="22"/>
          <w:bdr w:val="none" w:sz="0" w:space="0" w:color="auto" w:frame="1"/>
        </w:rPr>
        <w:t>“She’s not just some hummingbird: Autism Story”</w:t>
      </w:r>
    </w:p>
    <w:p w14:paraId="497DBFEB" w14:textId="77777777" w:rsidR="00BA1F46" w:rsidRPr="001B0B29" w:rsidRDefault="00BA1F46" w:rsidP="00BA1F46">
      <w:pPr>
        <w:pStyle w:val="courseblocktitle"/>
        <w:numPr>
          <w:ilvl w:val="0"/>
          <w:numId w:val="24"/>
        </w:numPr>
        <w:spacing w:before="0" w:beforeAutospacing="0" w:after="0" w:afterAutospacing="0"/>
        <w:textAlignment w:val="baseline"/>
        <w:rPr>
          <w:rStyle w:val="Strong"/>
          <w:rFonts w:asciiTheme="minorHAnsi" w:hAnsiTheme="minorHAnsi" w:cstheme="minorHAnsi"/>
          <w:b w:val="0"/>
          <w:color w:val="000000"/>
          <w:sz w:val="22"/>
          <w:szCs w:val="22"/>
          <w:bdr w:val="none" w:sz="0" w:space="0" w:color="auto" w:frame="1"/>
        </w:rPr>
      </w:pPr>
      <w:r w:rsidRPr="001B0B29">
        <w:rPr>
          <w:rStyle w:val="Strong"/>
          <w:rFonts w:asciiTheme="minorHAnsi" w:hAnsiTheme="minorHAnsi" w:cstheme="minorHAnsi"/>
          <w:color w:val="000000"/>
          <w:sz w:val="22"/>
          <w:szCs w:val="22"/>
          <w:bdr w:val="none" w:sz="0" w:space="0" w:color="auto" w:frame="1"/>
        </w:rPr>
        <w:t>“Pinay Story”</w:t>
      </w:r>
    </w:p>
    <w:p w14:paraId="783884D7" w14:textId="77777777" w:rsidR="00BA1F46" w:rsidRPr="001B0B29" w:rsidRDefault="00BA1F46" w:rsidP="00BA1F46">
      <w:pPr>
        <w:pStyle w:val="courseblocktitle"/>
        <w:numPr>
          <w:ilvl w:val="0"/>
          <w:numId w:val="24"/>
        </w:numPr>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r w:rsidRPr="001B0B29">
        <w:rPr>
          <w:rStyle w:val="Strong"/>
          <w:rFonts w:asciiTheme="minorHAnsi" w:hAnsiTheme="minorHAnsi" w:cstheme="minorHAnsi"/>
          <w:color w:val="000000"/>
          <w:sz w:val="22"/>
          <w:szCs w:val="22"/>
          <w:bdr w:val="none" w:sz="0" w:space="0" w:color="auto" w:frame="1"/>
        </w:rPr>
        <w:t>“Lightworkers”</w:t>
      </w:r>
    </w:p>
    <w:p w14:paraId="013CD2A4" w14:textId="77777777" w:rsidR="007C7963" w:rsidRDefault="007C7963" w:rsidP="007C7963">
      <w:pPr>
        <w:pStyle w:val="BodyText"/>
        <w:tabs>
          <w:tab w:val="left" w:pos="90"/>
        </w:tabs>
        <w:spacing w:after="0"/>
        <w:rPr>
          <w:rFonts w:cstheme="minorHAnsi"/>
          <w:sz w:val="16"/>
          <w:szCs w:val="16"/>
        </w:rPr>
      </w:pPr>
    </w:p>
    <w:p w14:paraId="1569945B" w14:textId="77777777" w:rsidR="007C7963" w:rsidRDefault="007C7963" w:rsidP="007C7963">
      <w:pPr>
        <w:pStyle w:val="BodyText"/>
        <w:tabs>
          <w:tab w:val="left" w:pos="90"/>
        </w:tabs>
        <w:spacing w:after="0"/>
        <w:rPr>
          <w:rFonts w:cstheme="minorHAnsi"/>
          <w:sz w:val="16"/>
          <w:szCs w:val="16"/>
        </w:rPr>
      </w:pPr>
    </w:p>
    <w:p w14:paraId="41592079" w14:textId="77777777" w:rsidR="000C666E" w:rsidRPr="00882268" w:rsidRDefault="000C666E" w:rsidP="000C666E">
      <w:pPr>
        <w:widowControl w:val="0"/>
        <w:autoSpaceDE w:val="0"/>
        <w:autoSpaceDN w:val="0"/>
        <w:adjustRightInd w:val="0"/>
        <w:rPr>
          <w:rFonts w:cstheme="minorHAnsi"/>
          <w:b/>
          <w:sz w:val="32"/>
          <w:szCs w:val="32"/>
        </w:rPr>
      </w:pPr>
      <w:r w:rsidRPr="00882268">
        <w:rPr>
          <w:rFonts w:cstheme="minorHAnsi"/>
          <w:b/>
          <w:sz w:val="32"/>
          <w:szCs w:val="32"/>
        </w:rPr>
        <w:t xml:space="preserve">Worked with current </w:t>
      </w:r>
      <w:r>
        <w:rPr>
          <w:rFonts w:cstheme="minorHAnsi"/>
          <w:b/>
          <w:sz w:val="32"/>
          <w:szCs w:val="32"/>
        </w:rPr>
        <w:t>i</w:t>
      </w:r>
      <w:r w:rsidRPr="00882268">
        <w:rPr>
          <w:rFonts w:cstheme="minorHAnsi"/>
          <w:b/>
          <w:sz w:val="32"/>
          <w:szCs w:val="32"/>
        </w:rPr>
        <w:t xml:space="preserve">ndustry </w:t>
      </w:r>
      <w:r>
        <w:rPr>
          <w:rFonts w:cstheme="minorHAnsi"/>
          <w:b/>
          <w:sz w:val="32"/>
          <w:szCs w:val="32"/>
        </w:rPr>
        <w:t>p</w:t>
      </w:r>
      <w:r w:rsidRPr="00882268">
        <w:rPr>
          <w:rFonts w:cstheme="minorHAnsi"/>
          <w:b/>
          <w:sz w:val="32"/>
          <w:szCs w:val="32"/>
        </w:rPr>
        <w:t>rofessionals:</w:t>
      </w:r>
    </w:p>
    <w:p w14:paraId="133F8DB6" w14:textId="77777777" w:rsidR="000C666E" w:rsidRPr="00E056CB" w:rsidRDefault="000C666E" w:rsidP="000C666E">
      <w:pPr>
        <w:widowControl w:val="0"/>
        <w:autoSpaceDE w:val="0"/>
        <w:autoSpaceDN w:val="0"/>
        <w:adjustRightInd w:val="0"/>
        <w:rPr>
          <w:rFonts w:cstheme="minorHAnsi"/>
          <w:b/>
          <w:u w:val="single"/>
        </w:rPr>
      </w:pPr>
      <w:r w:rsidRPr="00E056CB">
        <w:rPr>
          <w:rFonts w:cstheme="minorHAnsi"/>
          <w:b/>
          <w:u w:val="single"/>
        </w:rPr>
        <w:t>Tony/Emmy/Oscar award winning &amp; nominated directors:</w:t>
      </w:r>
    </w:p>
    <w:p w14:paraId="5D360935" w14:textId="1EEE0495" w:rsidR="000C666E" w:rsidRPr="000C666E" w:rsidRDefault="000C666E" w:rsidP="000C666E">
      <w:pPr>
        <w:pStyle w:val="ListParagraph"/>
        <w:numPr>
          <w:ilvl w:val="0"/>
          <w:numId w:val="26"/>
        </w:numPr>
        <w:rPr>
          <w:rFonts w:cstheme="minorHAnsi"/>
        </w:rPr>
      </w:pPr>
      <w:r w:rsidRPr="000C666E">
        <w:rPr>
          <w:rFonts w:cstheme="minorHAnsi"/>
        </w:rPr>
        <w:t>Michael Grief</w:t>
      </w:r>
    </w:p>
    <w:p w14:paraId="548446DD" w14:textId="2A8B5AA7" w:rsidR="000C666E" w:rsidRPr="000C666E" w:rsidRDefault="000C666E" w:rsidP="000C666E">
      <w:pPr>
        <w:pStyle w:val="ListParagraph"/>
        <w:numPr>
          <w:ilvl w:val="0"/>
          <w:numId w:val="26"/>
        </w:numPr>
        <w:rPr>
          <w:rFonts w:cstheme="minorHAnsi"/>
        </w:rPr>
      </w:pPr>
      <w:r w:rsidRPr="000C666E">
        <w:rPr>
          <w:rFonts w:cstheme="minorHAnsi"/>
        </w:rPr>
        <w:t>Diane Paulus</w:t>
      </w:r>
    </w:p>
    <w:p w14:paraId="09CA7A90" w14:textId="3F21713D" w:rsidR="000C666E" w:rsidRPr="000C666E" w:rsidRDefault="000C666E" w:rsidP="000C666E">
      <w:pPr>
        <w:pStyle w:val="ListParagraph"/>
        <w:numPr>
          <w:ilvl w:val="0"/>
          <w:numId w:val="26"/>
        </w:numPr>
        <w:rPr>
          <w:rFonts w:cstheme="minorHAnsi"/>
        </w:rPr>
      </w:pPr>
      <w:r w:rsidRPr="000C666E">
        <w:rPr>
          <w:rFonts w:cstheme="minorHAnsi"/>
        </w:rPr>
        <w:t xml:space="preserve">Don Scardino </w:t>
      </w:r>
    </w:p>
    <w:p w14:paraId="3D46424D" w14:textId="01021053" w:rsidR="000C666E" w:rsidRPr="000C666E" w:rsidRDefault="000C666E" w:rsidP="000C666E">
      <w:pPr>
        <w:pStyle w:val="ListParagraph"/>
        <w:numPr>
          <w:ilvl w:val="0"/>
          <w:numId w:val="26"/>
        </w:numPr>
        <w:rPr>
          <w:rFonts w:cstheme="minorHAnsi"/>
        </w:rPr>
      </w:pPr>
      <w:r w:rsidRPr="000C666E">
        <w:rPr>
          <w:rFonts w:cstheme="minorHAnsi"/>
        </w:rPr>
        <w:t xml:space="preserve">Bob Falls, </w:t>
      </w:r>
    </w:p>
    <w:p w14:paraId="478A29AB" w14:textId="6EF9BC75" w:rsidR="000C666E" w:rsidRPr="000C666E" w:rsidRDefault="000C666E" w:rsidP="000C666E">
      <w:pPr>
        <w:pStyle w:val="ListParagraph"/>
        <w:numPr>
          <w:ilvl w:val="0"/>
          <w:numId w:val="26"/>
        </w:numPr>
        <w:rPr>
          <w:rFonts w:cstheme="minorHAnsi"/>
        </w:rPr>
      </w:pPr>
      <w:r>
        <w:rPr>
          <w:rFonts w:cstheme="minorHAnsi"/>
        </w:rPr>
        <w:t>T</w:t>
      </w:r>
      <w:r w:rsidRPr="000C666E">
        <w:rPr>
          <w:rFonts w:cstheme="minorHAnsi"/>
        </w:rPr>
        <w:t xml:space="preserve">homas </w:t>
      </w:r>
      <w:proofErr w:type="spellStart"/>
      <w:r w:rsidRPr="000C666E">
        <w:rPr>
          <w:rFonts w:cstheme="minorHAnsi"/>
        </w:rPr>
        <w:t>Kail</w:t>
      </w:r>
      <w:proofErr w:type="spellEnd"/>
    </w:p>
    <w:p w14:paraId="734DB91A" w14:textId="7DBFD11B" w:rsidR="000C666E" w:rsidRPr="000C666E" w:rsidRDefault="000C666E" w:rsidP="000C666E">
      <w:pPr>
        <w:pStyle w:val="ListParagraph"/>
        <w:numPr>
          <w:ilvl w:val="0"/>
          <w:numId w:val="26"/>
        </w:numPr>
        <w:rPr>
          <w:rFonts w:cstheme="minorHAnsi"/>
        </w:rPr>
      </w:pPr>
      <w:r w:rsidRPr="000C666E">
        <w:rPr>
          <w:rFonts w:cstheme="minorHAnsi"/>
        </w:rPr>
        <w:t xml:space="preserve">Fred Hanson </w:t>
      </w:r>
    </w:p>
    <w:p w14:paraId="61A5F247" w14:textId="42C5FBB5" w:rsidR="000C666E" w:rsidRPr="000C666E" w:rsidRDefault="000C666E" w:rsidP="000C666E">
      <w:pPr>
        <w:pStyle w:val="ListParagraph"/>
        <w:numPr>
          <w:ilvl w:val="0"/>
          <w:numId w:val="26"/>
        </w:numPr>
        <w:rPr>
          <w:rFonts w:cstheme="minorHAnsi"/>
        </w:rPr>
      </w:pPr>
      <w:r w:rsidRPr="000C666E">
        <w:rPr>
          <w:rFonts w:cstheme="minorHAnsi"/>
        </w:rPr>
        <w:t xml:space="preserve">Richard </w:t>
      </w:r>
      <w:proofErr w:type="spellStart"/>
      <w:r w:rsidRPr="000C666E">
        <w:rPr>
          <w:rFonts w:cstheme="minorHAnsi"/>
        </w:rPr>
        <w:t>Tilenger</w:t>
      </w:r>
      <w:proofErr w:type="spellEnd"/>
      <w:r w:rsidRPr="000C666E">
        <w:rPr>
          <w:rFonts w:cstheme="minorHAnsi"/>
        </w:rPr>
        <w:t xml:space="preserve"> </w:t>
      </w:r>
    </w:p>
    <w:p w14:paraId="2C1C646E" w14:textId="46430B2A" w:rsidR="000C666E" w:rsidRPr="000C666E" w:rsidRDefault="000C666E" w:rsidP="000C666E">
      <w:pPr>
        <w:pStyle w:val="ListParagraph"/>
        <w:numPr>
          <w:ilvl w:val="0"/>
          <w:numId w:val="26"/>
        </w:numPr>
        <w:rPr>
          <w:rFonts w:cstheme="minorHAnsi"/>
        </w:rPr>
      </w:pPr>
      <w:r w:rsidRPr="000C666E">
        <w:rPr>
          <w:rFonts w:cstheme="minorHAnsi"/>
        </w:rPr>
        <w:t xml:space="preserve">Joe </w:t>
      </w:r>
      <w:proofErr w:type="spellStart"/>
      <w:r w:rsidRPr="000C666E">
        <w:rPr>
          <w:rFonts w:cstheme="minorHAnsi"/>
        </w:rPr>
        <w:t>Calarco</w:t>
      </w:r>
      <w:proofErr w:type="spellEnd"/>
    </w:p>
    <w:p w14:paraId="0211A059" w14:textId="151021DA" w:rsidR="000C666E" w:rsidRPr="000C666E" w:rsidRDefault="000C666E" w:rsidP="000C666E">
      <w:pPr>
        <w:pStyle w:val="ListParagraph"/>
        <w:numPr>
          <w:ilvl w:val="0"/>
          <w:numId w:val="26"/>
        </w:numPr>
        <w:rPr>
          <w:rFonts w:cstheme="minorHAnsi"/>
        </w:rPr>
      </w:pPr>
      <w:r w:rsidRPr="000C666E">
        <w:rPr>
          <w:rFonts w:cstheme="minorHAnsi"/>
        </w:rPr>
        <w:t>Peter Dubois</w:t>
      </w:r>
    </w:p>
    <w:p w14:paraId="082C4B19" w14:textId="18495A0E" w:rsidR="000C666E" w:rsidRPr="000C666E" w:rsidRDefault="000C666E" w:rsidP="000C666E">
      <w:pPr>
        <w:pStyle w:val="ListParagraph"/>
        <w:numPr>
          <w:ilvl w:val="0"/>
          <w:numId w:val="26"/>
        </w:numPr>
        <w:rPr>
          <w:rFonts w:cstheme="minorHAnsi"/>
        </w:rPr>
      </w:pPr>
      <w:r w:rsidRPr="000C666E">
        <w:rPr>
          <w:rFonts w:cstheme="minorHAnsi"/>
        </w:rPr>
        <w:t>Wayne Cilento</w:t>
      </w:r>
    </w:p>
    <w:p w14:paraId="2649B89A" w14:textId="77777777" w:rsidR="000C666E" w:rsidRPr="00E056CB" w:rsidRDefault="000C666E" w:rsidP="000C666E">
      <w:pPr>
        <w:rPr>
          <w:rFonts w:cstheme="minorHAnsi"/>
          <w:b/>
          <w:u w:val="single"/>
        </w:rPr>
      </w:pPr>
      <w:r w:rsidRPr="00E056CB">
        <w:rPr>
          <w:rFonts w:cstheme="minorHAnsi"/>
          <w:b/>
          <w:u w:val="single"/>
        </w:rPr>
        <w:t xml:space="preserve">Tony/Emmy/Oscar award winning &amp; nominated musical supervisors: </w:t>
      </w:r>
    </w:p>
    <w:p w14:paraId="7407331A" w14:textId="77777777" w:rsidR="000C666E" w:rsidRDefault="000C666E" w:rsidP="000C666E">
      <w:pPr>
        <w:pStyle w:val="ListParagraph"/>
        <w:numPr>
          <w:ilvl w:val="0"/>
          <w:numId w:val="27"/>
        </w:numPr>
        <w:rPr>
          <w:rFonts w:cstheme="minorHAnsi"/>
        </w:rPr>
      </w:pPr>
      <w:r w:rsidRPr="000C666E">
        <w:rPr>
          <w:rFonts w:cstheme="minorHAnsi"/>
        </w:rPr>
        <w:t xml:space="preserve">Bob </w:t>
      </w:r>
      <w:proofErr w:type="spellStart"/>
      <w:r w:rsidRPr="000C666E">
        <w:rPr>
          <w:rFonts w:cstheme="minorHAnsi"/>
        </w:rPr>
        <w:t>Bilig</w:t>
      </w:r>
      <w:proofErr w:type="spellEnd"/>
      <w:r w:rsidRPr="000C666E">
        <w:rPr>
          <w:rFonts w:cstheme="minorHAnsi"/>
        </w:rPr>
        <w:t xml:space="preserve"> </w:t>
      </w:r>
    </w:p>
    <w:p w14:paraId="68BA77E1" w14:textId="2F1384F7" w:rsidR="000C666E" w:rsidRDefault="000C666E" w:rsidP="000C666E">
      <w:pPr>
        <w:pStyle w:val="ListParagraph"/>
        <w:numPr>
          <w:ilvl w:val="0"/>
          <w:numId w:val="27"/>
        </w:numPr>
        <w:rPr>
          <w:rFonts w:cstheme="minorHAnsi"/>
        </w:rPr>
      </w:pPr>
      <w:r w:rsidRPr="000C666E">
        <w:rPr>
          <w:rFonts w:cstheme="minorHAnsi"/>
        </w:rPr>
        <w:t xml:space="preserve">Paul </w:t>
      </w:r>
      <w:proofErr w:type="spellStart"/>
      <w:r w:rsidRPr="000C666E">
        <w:rPr>
          <w:rFonts w:cstheme="minorHAnsi"/>
        </w:rPr>
        <w:t>Bogaev</w:t>
      </w:r>
      <w:proofErr w:type="spellEnd"/>
      <w:r w:rsidRPr="000C666E">
        <w:rPr>
          <w:rFonts w:cstheme="minorHAnsi"/>
        </w:rPr>
        <w:t xml:space="preserve"> </w:t>
      </w:r>
    </w:p>
    <w:p w14:paraId="13C1A553" w14:textId="1AE0BC5E" w:rsidR="000C666E" w:rsidRDefault="000C666E" w:rsidP="000C666E">
      <w:pPr>
        <w:pStyle w:val="ListParagraph"/>
        <w:numPr>
          <w:ilvl w:val="0"/>
          <w:numId w:val="27"/>
        </w:numPr>
        <w:rPr>
          <w:rFonts w:cstheme="minorHAnsi"/>
        </w:rPr>
      </w:pPr>
      <w:r w:rsidRPr="000C666E">
        <w:rPr>
          <w:rFonts w:cstheme="minorHAnsi"/>
        </w:rPr>
        <w:t xml:space="preserve">Lon Hoyt </w:t>
      </w:r>
    </w:p>
    <w:p w14:paraId="46E36D2A" w14:textId="3AA72450" w:rsidR="000C666E" w:rsidRDefault="000C666E" w:rsidP="000C666E">
      <w:pPr>
        <w:pStyle w:val="ListParagraph"/>
        <w:numPr>
          <w:ilvl w:val="0"/>
          <w:numId w:val="27"/>
        </w:numPr>
        <w:rPr>
          <w:rFonts w:cstheme="minorHAnsi"/>
        </w:rPr>
      </w:pPr>
      <w:r w:rsidRPr="000C666E">
        <w:rPr>
          <w:rFonts w:cstheme="minorHAnsi"/>
        </w:rPr>
        <w:t xml:space="preserve">Tim Weil </w:t>
      </w:r>
    </w:p>
    <w:p w14:paraId="2B2DBB06" w14:textId="6E44BA11" w:rsidR="000C666E" w:rsidRDefault="000C666E" w:rsidP="000C666E">
      <w:pPr>
        <w:pStyle w:val="ListParagraph"/>
        <w:numPr>
          <w:ilvl w:val="0"/>
          <w:numId w:val="27"/>
        </w:numPr>
        <w:rPr>
          <w:rFonts w:cstheme="minorHAnsi"/>
        </w:rPr>
      </w:pPr>
      <w:r w:rsidRPr="000C666E">
        <w:rPr>
          <w:rFonts w:cstheme="minorHAnsi"/>
        </w:rPr>
        <w:t>Martyn Axe</w:t>
      </w:r>
    </w:p>
    <w:p w14:paraId="25D42366" w14:textId="53953AA5" w:rsidR="000C666E" w:rsidRDefault="000C666E" w:rsidP="000C666E">
      <w:pPr>
        <w:pStyle w:val="ListParagraph"/>
        <w:numPr>
          <w:ilvl w:val="0"/>
          <w:numId w:val="27"/>
        </w:numPr>
        <w:rPr>
          <w:rFonts w:cstheme="minorHAnsi"/>
        </w:rPr>
      </w:pPr>
      <w:r w:rsidRPr="000C666E">
        <w:rPr>
          <w:rFonts w:cstheme="minorHAnsi"/>
        </w:rPr>
        <w:t>Mark Waters</w:t>
      </w:r>
    </w:p>
    <w:p w14:paraId="0DE8AE3D" w14:textId="1EF7B3CB" w:rsidR="000C666E" w:rsidRDefault="000C666E" w:rsidP="000C666E">
      <w:pPr>
        <w:pStyle w:val="ListParagraph"/>
        <w:numPr>
          <w:ilvl w:val="0"/>
          <w:numId w:val="27"/>
        </w:numPr>
        <w:rPr>
          <w:rFonts w:cstheme="minorHAnsi"/>
        </w:rPr>
      </w:pPr>
      <w:r w:rsidRPr="000C666E">
        <w:rPr>
          <w:rFonts w:cstheme="minorHAnsi"/>
        </w:rPr>
        <w:t xml:space="preserve">Stephen </w:t>
      </w:r>
      <w:proofErr w:type="spellStart"/>
      <w:r w:rsidRPr="000C666E">
        <w:rPr>
          <w:rFonts w:cstheme="minorHAnsi"/>
        </w:rPr>
        <w:t>Oremus</w:t>
      </w:r>
      <w:proofErr w:type="spellEnd"/>
      <w:r w:rsidRPr="000C666E">
        <w:rPr>
          <w:rFonts w:cstheme="minorHAnsi"/>
        </w:rPr>
        <w:t xml:space="preserve"> </w:t>
      </w:r>
    </w:p>
    <w:p w14:paraId="396F31FF" w14:textId="1FB94325" w:rsidR="000C666E" w:rsidRDefault="000C666E" w:rsidP="000C666E">
      <w:pPr>
        <w:pStyle w:val="ListParagraph"/>
        <w:numPr>
          <w:ilvl w:val="0"/>
          <w:numId w:val="27"/>
        </w:numPr>
        <w:rPr>
          <w:rFonts w:cstheme="minorHAnsi"/>
        </w:rPr>
      </w:pPr>
      <w:r w:rsidRPr="000C666E">
        <w:rPr>
          <w:rFonts w:cstheme="minorHAnsi"/>
        </w:rPr>
        <w:lastRenderedPageBreak/>
        <w:t xml:space="preserve">Jason Robert Brown </w:t>
      </w:r>
    </w:p>
    <w:p w14:paraId="4CBAA332" w14:textId="2151B876" w:rsidR="000C666E" w:rsidRDefault="000C666E" w:rsidP="000C666E">
      <w:pPr>
        <w:pStyle w:val="ListParagraph"/>
        <w:numPr>
          <w:ilvl w:val="0"/>
          <w:numId w:val="27"/>
        </w:numPr>
        <w:rPr>
          <w:rFonts w:cstheme="minorHAnsi"/>
        </w:rPr>
      </w:pPr>
      <w:r w:rsidRPr="000C666E">
        <w:rPr>
          <w:rFonts w:cstheme="minorHAnsi"/>
        </w:rPr>
        <w:t xml:space="preserve">Tom Kitt </w:t>
      </w:r>
    </w:p>
    <w:p w14:paraId="753BC076" w14:textId="020EA367" w:rsidR="000C666E" w:rsidRPr="000C666E" w:rsidRDefault="000C666E" w:rsidP="000C666E">
      <w:pPr>
        <w:pStyle w:val="ListParagraph"/>
        <w:numPr>
          <w:ilvl w:val="0"/>
          <w:numId w:val="27"/>
        </w:numPr>
        <w:rPr>
          <w:rFonts w:cstheme="minorHAnsi"/>
        </w:rPr>
      </w:pPr>
      <w:r w:rsidRPr="000C666E">
        <w:rPr>
          <w:rFonts w:cstheme="minorHAnsi"/>
        </w:rPr>
        <w:t xml:space="preserve">Seth </w:t>
      </w:r>
      <w:proofErr w:type="spellStart"/>
      <w:r w:rsidRPr="000C666E">
        <w:rPr>
          <w:rFonts w:cstheme="minorHAnsi"/>
        </w:rPr>
        <w:t>Rudethsky</w:t>
      </w:r>
      <w:proofErr w:type="spellEnd"/>
    </w:p>
    <w:p w14:paraId="10536AE0" w14:textId="77777777" w:rsidR="000C666E" w:rsidRPr="00E056CB" w:rsidRDefault="000C666E" w:rsidP="000C666E">
      <w:pPr>
        <w:rPr>
          <w:rFonts w:cstheme="minorHAnsi"/>
          <w:b/>
        </w:rPr>
      </w:pPr>
      <w:r w:rsidRPr="00E056CB">
        <w:rPr>
          <w:rFonts w:cstheme="minorHAnsi"/>
          <w:b/>
          <w:u w:val="single"/>
        </w:rPr>
        <w:t>Tony/Emmy/Oscar award winning &amp; nominated production companies:</w:t>
      </w:r>
      <w:r w:rsidRPr="00E056CB">
        <w:rPr>
          <w:rFonts w:cstheme="minorHAnsi"/>
          <w:b/>
        </w:rPr>
        <w:t xml:space="preserve"> </w:t>
      </w:r>
    </w:p>
    <w:p w14:paraId="5A527266" w14:textId="77777777" w:rsidR="000C666E" w:rsidRPr="000C666E" w:rsidRDefault="000C666E" w:rsidP="000C666E">
      <w:pPr>
        <w:pStyle w:val="courseblocktitle"/>
        <w:numPr>
          <w:ilvl w:val="0"/>
          <w:numId w:val="29"/>
        </w:numPr>
        <w:spacing w:before="0" w:beforeAutospacing="0" w:after="0" w:afterAutospacing="0"/>
        <w:textAlignment w:val="baseline"/>
        <w:rPr>
          <w:rFonts w:asciiTheme="minorHAnsi" w:hAnsiTheme="minorHAnsi" w:cstheme="minorHAnsi"/>
          <w:b/>
          <w:bCs/>
          <w:i/>
          <w:color w:val="000000"/>
          <w:sz w:val="22"/>
          <w:szCs w:val="22"/>
          <w:bdr w:val="none" w:sz="0" w:space="0" w:color="auto" w:frame="1"/>
        </w:rPr>
      </w:pPr>
      <w:r w:rsidRPr="00E056CB">
        <w:rPr>
          <w:rFonts w:asciiTheme="minorHAnsi" w:hAnsiTheme="minorHAnsi" w:cstheme="minorHAnsi"/>
          <w:sz w:val="22"/>
          <w:szCs w:val="22"/>
        </w:rPr>
        <w:t>Buena Vista, Inc. (Disney Corp.)</w:t>
      </w:r>
    </w:p>
    <w:p w14:paraId="20ED5CDE" w14:textId="77777777" w:rsidR="000C666E" w:rsidRPr="000C666E" w:rsidRDefault="000C666E" w:rsidP="000C666E">
      <w:pPr>
        <w:pStyle w:val="courseblocktitle"/>
        <w:numPr>
          <w:ilvl w:val="0"/>
          <w:numId w:val="29"/>
        </w:numPr>
        <w:spacing w:before="0" w:beforeAutospacing="0" w:after="0" w:afterAutospacing="0"/>
        <w:textAlignment w:val="baseline"/>
        <w:rPr>
          <w:rFonts w:asciiTheme="minorHAnsi" w:hAnsiTheme="minorHAnsi" w:cstheme="minorHAnsi"/>
          <w:b/>
          <w:bCs/>
          <w:i/>
          <w:color w:val="000000"/>
          <w:sz w:val="22"/>
          <w:szCs w:val="22"/>
          <w:bdr w:val="none" w:sz="0" w:space="0" w:color="auto" w:frame="1"/>
        </w:rPr>
      </w:pPr>
      <w:r w:rsidRPr="00E056CB">
        <w:rPr>
          <w:rFonts w:asciiTheme="minorHAnsi" w:hAnsiTheme="minorHAnsi" w:cstheme="minorHAnsi"/>
          <w:sz w:val="22"/>
          <w:szCs w:val="22"/>
        </w:rPr>
        <w:t>New York Theatre Workshop</w:t>
      </w:r>
    </w:p>
    <w:p w14:paraId="2488E696" w14:textId="77777777" w:rsidR="000C666E" w:rsidRPr="000C666E" w:rsidRDefault="000C666E" w:rsidP="000C666E">
      <w:pPr>
        <w:pStyle w:val="courseblocktitle"/>
        <w:numPr>
          <w:ilvl w:val="0"/>
          <w:numId w:val="29"/>
        </w:numPr>
        <w:spacing w:before="0" w:beforeAutospacing="0" w:after="0" w:afterAutospacing="0"/>
        <w:textAlignment w:val="baseline"/>
        <w:rPr>
          <w:rFonts w:asciiTheme="minorHAnsi" w:hAnsiTheme="minorHAnsi" w:cstheme="minorHAnsi"/>
          <w:b/>
          <w:bCs/>
          <w:i/>
          <w:color w:val="000000"/>
          <w:sz w:val="22"/>
          <w:szCs w:val="22"/>
          <w:bdr w:val="none" w:sz="0" w:space="0" w:color="auto" w:frame="1"/>
        </w:rPr>
      </w:pPr>
      <w:r w:rsidRPr="00E056CB">
        <w:rPr>
          <w:rFonts w:asciiTheme="minorHAnsi" w:hAnsiTheme="minorHAnsi" w:cstheme="minorHAnsi"/>
          <w:sz w:val="22"/>
          <w:szCs w:val="22"/>
        </w:rPr>
        <w:t>The Public Theatre</w:t>
      </w:r>
    </w:p>
    <w:p w14:paraId="296DA859" w14:textId="77777777" w:rsidR="000C666E" w:rsidRPr="000C666E" w:rsidRDefault="000C666E" w:rsidP="000C666E">
      <w:pPr>
        <w:pStyle w:val="courseblocktitle"/>
        <w:numPr>
          <w:ilvl w:val="0"/>
          <w:numId w:val="29"/>
        </w:numPr>
        <w:spacing w:before="0" w:beforeAutospacing="0" w:after="0" w:afterAutospacing="0"/>
        <w:textAlignment w:val="baseline"/>
        <w:rPr>
          <w:rFonts w:asciiTheme="minorHAnsi" w:hAnsiTheme="minorHAnsi" w:cstheme="minorHAnsi"/>
          <w:b/>
          <w:bCs/>
          <w:i/>
          <w:color w:val="000000"/>
          <w:sz w:val="22"/>
          <w:szCs w:val="22"/>
          <w:bdr w:val="none" w:sz="0" w:space="0" w:color="auto" w:frame="1"/>
        </w:rPr>
      </w:pPr>
      <w:r w:rsidRPr="00E056CB">
        <w:rPr>
          <w:rFonts w:asciiTheme="minorHAnsi" w:hAnsiTheme="minorHAnsi" w:cstheme="minorHAnsi"/>
          <w:sz w:val="22"/>
          <w:szCs w:val="22"/>
        </w:rPr>
        <w:t>Wasserman</w:t>
      </w:r>
    </w:p>
    <w:p w14:paraId="129C84F1" w14:textId="77777777" w:rsidR="000C666E" w:rsidRPr="000C666E" w:rsidRDefault="000C666E" w:rsidP="000C666E">
      <w:pPr>
        <w:pStyle w:val="courseblocktitle"/>
        <w:numPr>
          <w:ilvl w:val="0"/>
          <w:numId w:val="29"/>
        </w:numPr>
        <w:spacing w:before="0" w:beforeAutospacing="0" w:after="0" w:afterAutospacing="0"/>
        <w:textAlignment w:val="baseline"/>
        <w:rPr>
          <w:rFonts w:asciiTheme="minorHAnsi" w:hAnsiTheme="minorHAnsi" w:cstheme="minorHAnsi"/>
          <w:b/>
          <w:bCs/>
          <w:i/>
          <w:color w:val="000000"/>
          <w:sz w:val="22"/>
          <w:szCs w:val="22"/>
          <w:bdr w:val="none" w:sz="0" w:space="0" w:color="auto" w:frame="1"/>
        </w:rPr>
      </w:pPr>
      <w:r w:rsidRPr="00E056CB">
        <w:rPr>
          <w:rFonts w:asciiTheme="minorHAnsi" w:hAnsiTheme="minorHAnsi" w:cstheme="minorHAnsi"/>
          <w:sz w:val="22"/>
          <w:szCs w:val="22"/>
        </w:rPr>
        <w:t>Cameron Macintosh</w:t>
      </w:r>
    </w:p>
    <w:p w14:paraId="6F3FA6B0" w14:textId="77777777" w:rsidR="000C666E" w:rsidRPr="000C666E" w:rsidRDefault="000C666E" w:rsidP="000C666E">
      <w:pPr>
        <w:pStyle w:val="courseblocktitle"/>
        <w:numPr>
          <w:ilvl w:val="0"/>
          <w:numId w:val="29"/>
        </w:numPr>
        <w:spacing w:before="0" w:beforeAutospacing="0" w:after="0" w:afterAutospacing="0"/>
        <w:textAlignment w:val="baseline"/>
        <w:rPr>
          <w:rFonts w:asciiTheme="minorHAnsi" w:hAnsiTheme="minorHAnsi" w:cstheme="minorHAnsi"/>
          <w:b/>
          <w:bCs/>
          <w:i/>
          <w:color w:val="000000"/>
          <w:sz w:val="22"/>
          <w:szCs w:val="22"/>
          <w:bdr w:val="none" w:sz="0" w:space="0" w:color="auto" w:frame="1"/>
        </w:rPr>
      </w:pPr>
      <w:r w:rsidRPr="00E056CB">
        <w:rPr>
          <w:rFonts w:asciiTheme="minorHAnsi" w:hAnsiTheme="minorHAnsi" w:cstheme="minorHAnsi"/>
          <w:sz w:val="22"/>
          <w:szCs w:val="22"/>
        </w:rPr>
        <w:t>Jordan Roth</w:t>
      </w:r>
    </w:p>
    <w:p w14:paraId="65E13FE6" w14:textId="77777777" w:rsidR="000C666E" w:rsidRPr="000C666E" w:rsidRDefault="000C666E" w:rsidP="000C666E">
      <w:pPr>
        <w:pStyle w:val="courseblocktitle"/>
        <w:numPr>
          <w:ilvl w:val="0"/>
          <w:numId w:val="29"/>
        </w:numPr>
        <w:spacing w:before="0" w:beforeAutospacing="0" w:after="0" w:afterAutospacing="0"/>
        <w:textAlignment w:val="baseline"/>
        <w:rPr>
          <w:rFonts w:asciiTheme="minorHAnsi" w:hAnsiTheme="minorHAnsi" w:cstheme="minorHAnsi"/>
          <w:b/>
          <w:bCs/>
          <w:i/>
          <w:color w:val="000000"/>
          <w:sz w:val="22"/>
          <w:szCs w:val="22"/>
          <w:bdr w:val="none" w:sz="0" w:space="0" w:color="auto" w:frame="1"/>
        </w:rPr>
      </w:pPr>
      <w:r w:rsidRPr="00E056CB">
        <w:rPr>
          <w:rFonts w:asciiTheme="minorHAnsi" w:hAnsiTheme="minorHAnsi" w:cstheme="minorHAnsi"/>
          <w:sz w:val="22"/>
          <w:szCs w:val="22"/>
        </w:rPr>
        <w:t>Jeffery Sellers</w:t>
      </w:r>
    </w:p>
    <w:p w14:paraId="0F215A1B" w14:textId="77777777" w:rsidR="000C666E" w:rsidRPr="000C666E" w:rsidRDefault="000C666E" w:rsidP="000C666E">
      <w:pPr>
        <w:pStyle w:val="courseblocktitle"/>
        <w:numPr>
          <w:ilvl w:val="0"/>
          <w:numId w:val="29"/>
        </w:numPr>
        <w:spacing w:before="0" w:beforeAutospacing="0" w:after="0" w:afterAutospacing="0"/>
        <w:textAlignment w:val="baseline"/>
        <w:rPr>
          <w:rFonts w:asciiTheme="minorHAnsi" w:hAnsiTheme="minorHAnsi" w:cstheme="minorHAnsi"/>
          <w:b/>
          <w:bCs/>
          <w:i/>
          <w:color w:val="000000"/>
          <w:sz w:val="22"/>
          <w:szCs w:val="22"/>
          <w:bdr w:val="none" w:sz="0" w:space="0" w:color="auto" w:frame="1"/>
        </w:rPr>
      </w:pPr>
      <w:r w:rsidRPr="00E056CB">
        <w:rPr>
          <w:rFonts w:asciiTheme="minorHAnsi" w:hAnsiTheme="minorHAnsi" w:cstheme="minorHAnsi"/>
          <w:sz w:val="22"/>
          <w:szCs w:val="22"/>
        </w:rPr>
        <w:t>Kevin McCollum</w:t>
      </w:r>
    </w:p>
    <w:p w14:paraId="6B37DE87" w14:textId="7636C210" w:rsidR="000C666E" w:rsidRPr="0080355F" w:rsidRDefault="000C666E" w:rsidP="000C666E">
      <w:pPr>
        <w:pStyle w:val="courseblocktitle"/>
        <w:numPr>
          <w:ilvl w:val="0"/>
          <w:numId w:val="29"/>
        </w:numPr>
        <w:spacing w:before="0" w:beforeAutospacing="0" w:after="0" w:afterAutospacing="0"/>
        <w:textAlignment w:val="baseline"/>
        <w:rPr>
          <w:rFonts w:asciiTheme="minorHAnsi" w:hAnsiTheme="minorHAnsi" w:cstheme="minorHAnsi"/>
          <w:b/>
          <w:bCs/>
          <w:i/>
          <w:color w:val="000000"/>
          <w:sz w:val="22"/>
          <w:szCs w:val="22"/>
          <w:bdr w:val="none" w:sz="0" w:space="0" w:color="auto" w:frame="1"/>
        </w:rPr>
      </w:pPr>
      <w:r w:rsidRPr="00E056CB">
        <w:rPr>
          <w:rFonts w:asciiTheme="minorHAnsi" w:hAnsiTheme="minorHAnsi" w:cstheme="minorHAnsi"/>
          <w:sz w:val="22"/>
          <w:szCs w:val="22"/>
        </w:rPr>
        <w:t xml:space="preserve">Back House Productions/Thomas </w:t>
      </w:r>
      <w:proofErr w:type="spellStart"/>
      <w:r w:rsidRPr="00E056CB">
        <w:rPr>
          <w:rFonts w:asciiTheme="minorHAnsi" w:hAnsiTheme="minorHAnsi" w:cstheme="minorHAnsi"/>
          <w:sz w:val="22"/>
          <w:szCs w:val="22"/>
        </w:rPr>
        <w:t>Kail</w:t>
      </w:r>
      <w:proofErr w:type="spellEnd"/>
    </w:p>
    <w:p w14:paraId="2B7DAE29" w14:textId="77777777" w:rsidR="00A90527" w:rsidRPr="003B19FB" w:rsidRDefault="00A90527" w:rsidP="000C666E">
      <w:pPr>
        <w:pStyle w:val="Heading1"/>
        <w:rPr>
          <w:rFonts w:cstheme="minorHAnsi"/>
        </w:rPr>
      </w:pPr>
    </w:p>
    <w:sectPr w:rsidR="00A90527" w:rsidRPr="003B19FB" w:rsidSect="001C29E5">
      <w:footerReference w:type="default" r:id="rId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2F4C" w14:textId="77777777" w:rsidR="002F5B32" w:rsidRDefault="002F5B32" w:rsidP="005A7565">
      <w:r>
        <w:separator/>
      </w:r>
    </w:p>
  </w:endnote>
  <w:endnote w:type="continuationSeparator" w:id="0">
    <w:p w14:paraId="62907FE8" w14:textId="77777777" w:rsidR="002F5B32" w:rsidRDefault="002F5B32"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319C" w14:textId="6A5C755B" w:rsidR="00E85944" w:rsidRDefault="00DD7375" w:rsidP="004725C4">
    <w:pPr>
      <w:pStyle w:val="Footer"/>
      <w:jc w:val="right"/>
    </w:pPr>
    <w:r>
      <w:rPr>
        <w:rStyle w:val="PageNumber"/>
      </w:rPr>
      <w:t xml:space="preserve">Julie </w:t>
    </w:r>
    <w:proofErr w:type="spellStart"/>
    <w:r>
      <w:rPr>
        <w:rStyle w:val="PageNumber"/>
      </w:rPr>
      <w:t>Danao-Salkin</w:t>
    </w:r>
    <w:proofErr w:type="spellEnd"/>
    <w:r w:rsidR="00E85944">
      <w:rPr>
        <w:rStyle w:val="PageNumber"/>
      </w:rPr>
      <w:t xml:space="preserve"> - </w:t>
    </w:r>
    <w:r w:rsidR="00E85944">
      <w:rPr>
        <w:rStyle w:val="PageNumber"/>
      </w:rPr>
      <w:fldChar w:fldCharType="begin"/>
    </w:r>
    <w:r w:rsidR="00E85944">
      <w:rPr>
        <w:rStyle w:val="PageNumber"/>
      </w:rPr>
      <w:instrText xml:space="preserve"> PAGE </w:instrText>
    </w:r>
    <w:r w:rsidR="00E85944">
      <w:rPr>
        <w:rStyle w:val="PageNumber"/>
      </w:rPr>
      <w:fldChar w:fldCharType="separate"/>
    </w:r>
    <w:r w:rsidR="003B19FB">
      <w:rPr>
        <w:rStyle w:val="PageNumber"/>
        <w:noProof/>
      </w:rPr>
      <w:t>1</w:t>
    </w:r>
    <w:r w:rsidR="00E859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2799B" w14:textId="77777777" w:rsidR="002F5B32" w:rsidRDefault="002F5B32" w:rsidP="005A7565">
      <w:r>
        <w:separator/>
      </w:r>
    </w:p>
  </w:footnote>
  <w:footnote w:type="continuationSeparator" w:id="0">
    <w:p w14:paraId="461B7BDC" w14:textId="77777777" w:rsidR="002F5B32" w:rsidRDefault="002F5B32"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3740D"/>
    <w:multiLevelType w:val="hybridMultilevel"/>
    <w:tmpl w:val="C99E58A0"/>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F2BD4"/>
    <w:multiLevelType w:val="hybridMultilevel"/>
    <w:tmpl w:val="564027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928756D"/>
    <w:multiLevelType w:val="hybridMultilevel"/>
    <w:tmpl w:val="4B8EF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B5649"/>
    <w:multiLevelType w:val="hybridMultilevel"/>
    <w:tmpl w:val="E33633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2778E0"/>
    <w:multiLevelType w:val="hybridMultilevel"/>
    <w:tmpl w:val="EF7ACA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47C8E"/>
    <w:multiLevelType w:val="hybridMultilevel"/>
    <w:tmpl w:val="6C186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9209BB"/>
    <w:multiLevelType w:val="hybridMultilevel"/>
    <w:tmpl w:val="1104304A"/>
    <w:lvl w:ilvl="0" w:tplc="04090001">
      <w:start w:val="1"/>
      <w:numFmt w:val="bullet"/>
      <w:lvlText w:val=""/>
      <w:lvlJc w:val="left"/>
      <w:pPr>
        <w:ind w:left="720" w:hanging="360"/>
      </w:pPr>
      <w:rPr>
        <w:rFonts w:ascii="Symbol" w:hAnsi="Symbol" w:hint="default"/>
      </w:rPr>
    </w:lvl>
    <w:lvl w:ilvl="1" w:tplc="7BA863D0">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4945BF"/>
    <w:multiLevelType w:val="hybridMultilevel"/>
    <w:tmpl w:val="F9863BCC"/>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1B5542A4"/>
    <w:multiLevelType w:val="hybridMultilevel"/>
    <w:tmpl w:val="B04851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C2A08"/>
    <w:multiLevelType w:val="hybridMultilevel"/>
    <w:tmpl w:val="043254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D0737"/>
    <w:multiLevelType w:val="hybridMultilevel"/>
    <w:tmpl w:val="BC801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7E3DA1"/>
    <w:multiLevelType w:val="hybridMultilevel"/>
    <w:tmpl w:val="00AE85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F0474"/>
    <w:multiLevelType w:val="hybridMultilevel"/>
    <w:tmpl w:val="12FE10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1E6367B"/>
    <w:multiLevelType w:val="hybridMultilevel"/>
    <w:tmpl w:val="A62A3940"/>
    <w:lvl w:ilvl="0" w:tplc="04090001">
      <w:start w:val="1"/>
      <w:numFmt w:val="bullet"/>
      <w:lvlText w:val=""/>
      <w:lvlJc w:val="left"/>
      <w:pPr>
        <w:ind w:left="4236" w:hanging="360"/>
      </w:pPr>
      <w:rPr>
        <w:rFonts w:ascii="Symbol" w:hAnsi="Symbol" w:hint="default"/>
      </w:rPr>
    </w:lvl>
    <w:lvl w:ilvl="1" w:tplc="04090003" w:tentative="1">
      <w:start w:val="1"/>
      <w:numFmt w:val="bullet"/>
      <w:lvlText w:val="o"/>
      <w:lvlJc w:val="left"/>
      <w:pPr>
        <w:ind w:left="4956" w:hanging="360"/>
      </w:pPr>
      <w:rPr>
        <w:rFonts w:ascii="Courier New" w:hAnsi="Courier New" w:cs="Courier New" w:hint="default"/>
      </w:rPr>
    </w:lvl>
    <w:lvl w:ilvl="2" w:tplc="04090005" w:tentative="1">
      <w:start w:val="1"/>
      <w:numFmt w:val="bullet"/>
      <w:lvlText w:val=""/>
      <w:lvlJc w:val="left"/>
      <w:pPr>
        <w:ind w:left="5676" w:hanging="360"/>
      </w:pPr>
      <w:rPr>
        <w:rFonts w:ascii="Wingdings" w:hAnsi="Wingdings" w:hint="default"/>
      </w:rPr>
    </w:lvl>
    <w:lvl w:ilvl="3" w:tplc="04090001" w:tentative="1">
      <w:start w:val="1"/>
      <w:numFmt w:val="bullet"/>
      <w:lvlText w:val=""/>
      <w:lvlJc w:val="left"/>
      <w:pPr>
        <w:ind w:left="6396" w:hanging="360"/>
      </w:pPr>
      <w:rPr>
        <w:rFonts w:ascii="Symbol" w:hAnsi="Symbol" w:hint="default"/>
      </w:rPr>
    </w:lvl>
    <w:lvl w:ilvl="4" w:tplc="04090003" w:tentative="1">
      <w:start w:val="1"/>
      <w:numFmt w:val="bullet"/>
      <w:lvlText w:val="o"/>
      <w:lvlJc w:val="left"/>
      <w:pPr>
        <w:ind w:left="7116" w:hanging="360"/>
      </w:pPr>
      <w:rPr>
        <w:rFonts w:ascii="Courier New" w:hAnsi="Courier New" w:cs="Courier New" w:hint="default"/>
      </w:rPr>
    </w:lvl>
    <w:lvl w:ilvl="5" w:tplc="04090005" w:tentative="1">
      <w:start w:val="1"/>
      <w:numFmt w:val="bullet"/>
      <w:lvlText w:val=""/>
      <w:lvlJc w:val="left"/>
      <w:pPr>
        <w:ind w:left="7836" w:hanging="360"/>
      </w:pPr>
      <w:rPr>
        <w:rFonts w:ascii="Wingdings" w:hAnsi="Wingdings" w:hint="default"/>
      </w:rPr>
    </w:lvl>
    <w:lvl w:ilvl="6" w:tplc="04090001" w:tentative="1">
      <w:start w:val="1"/>
      <w:numFmt w:val="bullet"/>
      <w:lvlText w:val=""/>
      <w:lvlJc w:val="left"/>
      <w:pPr>
        <w:ind w:left="8556" w:hanging="360"/>
      </w:pPr>
      <w:rPr>
        <w:rFonts w:ascii="Symbol" w:hAnsi="Symbol" w:hint="default"/>
      </w:rPr>
    </w:lvl>
    <w:lvl w:ilvl="7" w:tplc="04090003" w:tentative="1">
      <w:start w:val="1"/>
      <w:numFmt w:val="bullet"/>
      <w:lvlText w:val="o"/>
      <w:lvlJc w:val="left"/>
      <w:pPr>
        <w:ind w:left="9276" w:hanging="360"/>
      </w:pPr>
      <w:rPr>
        <w:rFonts w:ascii="Courier New" w:hAnsi="Courier New" w:cs="Courier New" w:hint="default"/>
      </w:rPr>
    </w:lvl>
    <w:lvl w:ilvl="8" w:tplc="04090005" w:tentative="1">
      <w:start w:val="1"/>
      <w:numFmt w:val="bullet"/>
      <w:lvlText w:val=""/>
      <w:lvlJc w:val="left"/>
      <w:pPr>
        <w:ind w:left="9996" w:hanging="360"/>
      </w:pPr>
      <w:rPr>
        <w:rFonts w:ascii="Wingdings" w:hAnsi="Wingdings" w:hint="default"/>
      </w:rPr>
    </w:lvl>
  </w:abstractNum>
  <w:abstractNum w:abstractNumId="20" w15:restartNumberingAfterBreak="0">
    <w:nsid w:val="52E15107"/>
    <w:multiLevelType w:val="hybridMultilevel"/>
    <w:tmpl w:val="90FA5AA8"/>
    <w:lvl w:ilvl="0" w:tplc="04090003">
      <w:start w:val="1"/>
      <w:numFmt w:val="bullet"/>
      <w:lvlText w:val="o"/>
      <w:lvlJc w:val="left"/>
      <w:pPr>
        <w:ind w:left="1800" w:hanging="360"/>
      </w:pPr>
      <w:rPr>
        <w:rFonts w:ascii="Courier New" w:hAnsi="Courier New" w:cs="Courier New" w:hint="default"/>
      </w:rPr>
    </w:lvl>
    <w:lvl w:ilvl="1" w:tplc="7BA863D0">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E56A33"/>
    <w:multiLevelType w:val="hybridMultilevel"/>
    <w:tmpl w:val="F280AB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D7528D3"/>
    <w:multiLevelType w:val="hybridMultilevel"/>
    <w:tmpl w:val="C936C8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83F9D"/>
    <w:multiLevelType w:val="hybridMultilevel"/>
    <w:tmpl w:val="6B4227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F5264"/>
    <w:multiLevelType w:val="hybridMultilevel"/>
    <w:tmpl w:val="20F4A2FE"/>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7773D"/>
    <w:multiLevelType w:val="hybridMultilevel"/>
    <w:tmpl w:val="C836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D3A0E"/>
    <w:multiLevelType w:val="hybridMultilevel"/>
    <w:tmpl w:val="DDE2A706"/>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6"/>
  </w:num>
  <w:num w:numId="3">
    <w:abstractNumId w:val="24"/>
  </w:num>
  <w:num w:numId="4">
    <w:abstractNumId w:val="15"/>
  </w:num>
  <w:num w:numId="5">
    <w:abstractNumId w:val="26"/>
  </w:num>
  <w:num w:numId="6">
    <w:abstractNumId w:val="13"/>
  </w:num>
  <w:num w:numId="7">
    <w:abstractNumId w:val="14"/>
  </w:num>
  <w:num w:numId="8">
    <w:abstractNumId w:val="20"/>
  </w:num>
  <w:num w:numId="9">
    <w:abstractNumId w:val="7"/>
  </w:num>
  <w:num w:numId="10">
    <w:abstractNumId w:val="10"/>
  </w:num>
  <w:num w:numId="11">
    <w:abstractNumId w:val="22"/>
  </w:num>
  <w:num w:numId="12">
    <w:abstractNumId w:val="23"/>
  </w:num>
  <w:num w:numId="13">
    <w:abstractNumId w:val="4"/>
  </w:num>
  <w:num w:numId="14">
    <w:abstractNumId w:val="11"/>
  </w:num>
  <w:num w:numId="15">
    <w:abstractNumId w:val="1"/>
  </w:num>
  <w:num w:numId="16">
    <w:abstractNumId w:val="28"/>
  </w:num>
  <w:num w:numId="17">
    <w:abstractNumId w:val="8"/>
  </w:num>
  <w:num w:numId="18">
    <w:abstractNumId w:val="25"/>
  </w:num>
  <w:num w:numId="19">
    <w:abstractNumId w:val="5"/>
  </w:num>
  <w:num w:numId="20">
    <w:abstractNumId w:val="12"/>
  </w:num>
  <w:num w:numId="21">
    <w:abstractNumId w:val="17"/>
  </w:num>
  <w:num w:numId="22">
    <w:abstractNumId w:val="27"/>
  </w:num>
  <w:num w:numId="23">
    <w:abstractNumId w:val="3"/>
  </w:num>
  <w:num w:numId="24">
    <w:abstractNumId w:val="9"/>
  </w:num>
  <w:num w:numId="25">
    <w:abstractNumId w:val="19"/>
  </w:num>
  <w:num w:numId="26">
    <w:abstractNumId w:val="21"/>
  </w:num>
  <w:num w:numId="27">
    <w:abstractNumId w:val="18"/>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32"/>
    <w:rsid w:val="00011F6B"/>
    <w:rsid w:val="000208CD"/>
    <w:rsid w:val="00021A24"/>
    <w:rsid w:val="000643B3"/>
    <w:rsid w:val="000B4391"/>
    <w:rsid w:val="000C666E"/>
    <w:rsid w:val="000C6688"/>
    <w:rsid w:val="000D6B30"/>
    <w:rsid w:val="000E6D36"/>
    <w:rsid w:val="000E6E30"/>
    <w:rsid w:val="000F09A0"/>
    <w:rsid w:val="000F4758"/>
    <w:rsid w:val="0010480D"/>
    <w:rsid w:val="0015295F"/>
    <w:rsid w:val="001569EE"/>
    <w:rsid w:val="00162986"/>
    <w:rsid w:val="001B0371"/>
    <w:rsid w:val="001C29E5"/>
    <w:rsid w:val="001D59E0"/>
    <w:rsid w:val="001E0FD6"/>
    <w:rsid w:val="001E1234"/>
    <w:rsid w:val="001E6A4B"/>
    <w:rsid w:val="001F279F"/>
    <w:rsid w:val="00241560"/>
    <w:rsid w:val="0024293F"/>
    <w:rsid w:val="00251FA2"/>
    <w:rsid w:val="00280927"/>
    <w:rsid w:val="00292655"/>
    <w:rsid w:val="002C0002"/>
    <w:rsid w:val="002F5B32"/>
    <w:rsid w:val="0033557D"/>
    <w:rsid w:val="00363CFD"/>
    <w:rsid w:val="0038114E"/>
    <w:rsid w:val="00381598"/>
    <w:rsid w:val="003A0D27"/>
    <w:rsid w:val="003A6261"/>
    <w:rsid w:val="003B19FB"/>
    <w:rsid w:val="003D2340"/>
    <w:rsid w:val="003E0912"/>
    <w:rsid w:val="003F0DC3"/>
    <w:rsid w:val="00444D0A"/>
    <w:rsid w:val="0046335B"/>
    <w:rsid w:val="004725C4"/>
    <w:rsid w:val="004767FC"/>
    <w:rsid w:val="004C4A7A"/>
    <w:rsid w:val="004C5DCA"/>
    <w:rsid w:val="004E676C"/>
    <w:rsid w:val="005122BC"/>
    <w:rsid w:val="00525369"/>
    <w:rsid w:val="00532F85"/>
    <w:rsid w:val="00546CF4"/>
    <w:rsid w:val="005574BA"/>
    <w:rsid w:val="00566F67"/>
    <w:rsid w:val="005709EC"/>
    <w:rsid w:val="005814F7"/>
    <w:rsid w:val="0058698A"/>
    <w:rsid w:val="005965D6"/>
    <w:rsid w:val="005A7565"/>
    <w:rsid w:val="00605767"/>
    <w:rsid w:val="006129EC"/>
    <w:rsid w:val="00635AE1"/>
    <w:rsid w:val="00644F9A"/>
    <w:rsid w:val="00660808"/>
    <w:rsid w:val="006638F7"/>
    <w:rsid w:val="0068627A"/>
    <w:rsid w:val="006A0BA2"/>
    <w:rsid w:val="006A1D78"/>
    <w:rsid w:val="006D230D"/>
    <w:rsid w:val="006D7E1B"/>
    <w:rsid w:val="007206A2"/>
    <w:rsid w:val="007420EF"/>
    <w:rsid w:val="00743C1C"/>
    <w:rsid w:val="00744CDB"/>
    <w:rsid w:val="00745258"/>
    <w:rsid w:val="007B5A77"/>
    <w:rsid w:val="007C3597"/>
    <w:rsid w:val="007C56F7"/>
    <w:rsid w:val="007C734D"/>
    <w:rsid w:val="007C7963"/>
    <w:rsid w:val="007D41CF"/>
    <w:rsid w:val="007F2032"/>
    <w:rsid w:val="00814728"/>
    <w:rsid w:val="008524B4"/>
    <w:rsid w:val="00857034"/>
    <w:rsid w:val="008A57C6"/>
    <w:rsid w:val="008A5F2E"/>
    <w:rsid w:val="008A60B6"/>
    <w:rsid w:val="008A7422"/>
    <w:rsid w:val="008D41CD"/>
    <w:rsid w:val="008F05E6"/>
    <w:rsid w:val="00940F57"/>
    <w:rsid w:val="0098550F"/>
    <w:rsid w:val="009C68AF"/>
    <w:rsid w:val="009C6AA9"/>
    <w:rsid w:val="00A04473"/>
    <w:rsid w:val="00A23D2E"/>
    <w:rsid w:val="00A90527"/>
    <w:rsid w:val="00AA0CA0"/>
    <w:rsid w:val="00AC6617"/>
    <w:rsid w:val="00B13385"/>
    <w:rsid w:val="00B323BE"/>
    <w:rsid w:val="00B703F2"/>
    <w:rsid w:val="00B77C69"/>
    <w:rsid w:val="00B8192E"/>
    <w:rsid w:val="00B90723"/>
    <w:rsid w:val="00BA03D1"/>
    <w:rsid w:val="00BA1F46"/>
    <w:rsid w:val="00BA4A75"/>
    <w:rsid w:val="00BC7DFE"/>
    <w:rsid w:val="00BF2BDF"/>
    <w:rsid w:val="00C10152"/>
    <w:rsid w:val="00C306A5"/>
    <w:rsid w:val="00C503E6"/>
    <w:rsid w:val="00C55B0B"/>
    <w:rsid w:val="00C626BE"/>
    <w:rsid w:val="00C70C0B"/>
    <w:rsid w:val="00C7118F"/>
    <w:rsid w:val="00C7161D"/>
    <w:rsid w:val="00CB10ED"/>
    <w:rsid w:val="00D04AE9"/>
    <w:rsid w:val="00D50147"/>
    <w:rsid w:val="00D83A1D"/>
    <w:rsid w:val="00D965EB"/>
    <w:rsid w:val="00DA1702"/>
    <w:rsid w:val="00DC2E06"/>
    <w:rsid w:val="00DC460F"/>
    <w:rsid w:val="00DD7375"/>
    <w:rsid w:val="00DD7436"/>
    <w:rsid w:val="00E105CB"/>
    <w:rsid w:val="00E13FDA"/>
    <w:rsid w:val="00E233D5"/>
    <w:rsid w:val="00E32EC6"/>
    <w:rsid w:val="00E44059"/>
    <w:rsid w:val="00E74BC9"/>
    <w:rsid w:val="00E85944"/>
    <w:rsid w:val="00E969E4"/>
    <w:rsid w:val="00EA2F62"/>
    <w:rsid w:val="00EB2A92"/>
    <w:rsid w:val="00EB4DD3"/>
    <w:rsid w:val="00EF582B"/>
    <w:rsid w:val="00F051A1"/>
    <w:rsid w:val="00F06AE9"/>
    <w:rsid w:val="00F07345"/>
    <w:rsid w:val="00F376E5"/>
    <w:rsid w:val="00F41E0C"/>
    <w:rsid w:val="00F54C46"/>
    <w:rsid w:val="00F61891"/>
    <w:rsid w:val="00F66456"/>
    <w:rsid w:val="00F71A97"/>
    <w:rsid w:val="00F9715D"/>
    <w:rsid w:val="00FE5369"/>
    <w:rsid w:val="00FE58EE"/>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A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14F7"/>
  </w:style>
  <w:style w:type="paragraph" w:styleId="Heading1">
    <w:name w:val="heading 1"/>
    <w:basedOn w:val="Normal"/>
    <w:next w:val="Normal"/>
    <w:link w:val="Heading1Char"/>
    <w:uiPriority w:val="9"/>
    <w:qFormat/>
    <w:rsid w:val="005814F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814F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814F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814F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814F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814F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814F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814F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814F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5814F7"/>
    <w:pPr>
      <w:ind w:left="720"/>
      <w:contextualSpacing/>
    </w:pPr>
  </w:style>
  <w:style w:type="paragraph" w:styleId="NormalWeb">
    <w:name w:val="Normal (Web)"/>
    <w:basedOn w:val="Normal"/>
    <w:uiPriority w:val="99"/>
    <w:unhideWhenUsed/>
    <w:rsid w:val="00B323BE"/>
    <w:pPr>
      <w:spacing w:before="100" w:beforeAutospacing="1" w:after="100" w:afterAutospacing="1"/>
    </w:pPr>
  </w:style>
  <w:style w:type="paragraph" w:styleId="BalloonText">
    <w:name w:val="Balloon Text"/>
    <w:basedOn w:val="Normal"/>
    <w:link w:val="BalloonTextChar"/>
    <w:semiHidden/>
    <w:unhideWhenUsed/>
    <w:rsid w:val="000F4758"/>
    <w:rPr>
      <w:sz w:val="18"/>
      <w:szCs w:val="18"/>
    </w:rPr>
  </w:style>
  <w:style w:type="character" w:customStyle="1" w:styleId="BalloonTextChar">
    <w:name w:val="Balloon Text Char"/>
    <w:basedOn w:val="DefaultParagraphFont"/>
    <w:link w:val="BalloonText"/>
    <w:semiHidden/>
    <w:rsid w:val="000F4758"/>
    <w:rPr>
      <w:sz w:val="18"/>
      <w:szCs w:val="18"/>
    </w:rPr>
  </w:style>
  <w:style w:type="character" w:customStyle="1" w:styleId="Heading1Char">
    <w:name w:val="Heading 1 Char"/>
    <w:basedOn w:val="DefaultParagraphFont"/>
    <w:link w:val="Heading1"/>
    <w:uiPriority w:val="9"/>
    <w:rsid w:val="005814F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5814F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814F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814F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814F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814F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814F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814F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814F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814F7"/>
    <w:rPr>
      <w:b/>
      <w:bCs/>
      <w:sz w:val="18"/>
      <w:szCs w:val="18"/>
    </w:rPr>
  </w:style>
  <w:style w:type="paragraph" w:styleId="Title">
    <w:name w:val="Title"/>
    <w:basedOn w:val="Normal"/>
    <w:next w:val="Normal"/>
    <w:link w:val="TitleChar"/>
    <w:uiPriority w:val="10"/>
    <w:qFormat/>
    <w:rsid w:val="005814F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814F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814F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814F7"/>
    <w:rPr>
      <w:i/>
      <w:iCs/>
      <w:sz w:val="24"/>
      <w:szCs w:val="24"/>
    </w:rPr>
  </w:style>
  <w:style w:type="character" w:styleId="Strong">
    <w:name w:val="Strong"/>
    <w:basedOn w:val="DefaultParagraphFont"/>
    <w:uiPriority w:val="22"/>
    <w:qFormat/>
    <w:rsid w:val="005814F7"/>
    <w:rPr>
      <w:b/>
      <w:bCs/>
      <w:spacing w:val="0"/>
    </w:rPr>
  </w:style>
  <w:style w:type="character" w:styleId="Emphasis">
    <w:name w:val="Emphasis"/>
    <w:uiPriority w:val="20"/>
    <w:qFormat/>
    <w:rsid w:val="005814F7"/>
    <w:rPr>
      <w:b/>
      <w:bCs/>
      <w:i/>
      <w:iCs/>
      <w:color w:val="5A5A5A" w:themeColor="text1" w:themeTint="A5"/>
    </w:rPr>
  </w:style>
  <w:style w:type="paragraph" w:styleId="NoSpacing">
    <w:name w:val="No Spacing"/>
    <w:basedOn w:val="Normal"/>
    <w:link w:val="NoSpacingChar"/>
    <w:uiPriority w:val="1"/>
    <w:qFormat/>
    <w:rsid w:val="005814F7"/>
    <w:pPr>
      <w:ind w:firstLine="0"/>
    </w:pPr>
  </w:style>
  <w:style w:type="character" w:customStyle="1" w:styleId="NoSpacingChar">
    <w:name w:val="No Spacing Char"/>
    <w:basedOn w:val="DefaultParagraphFont"/>
    <w:link w:val="NoSpacing"/>
    <w:uiPriority w:val="1"/>
    <w:rsid w:val="005814F7"/>
  </w:style>
  <w:style w:type="paragraph" w:styleId="Quote">
    <w:name w:val="Quote"/>
    <w:basedOn w:val="Normal"/>
    <w:next w:val="Normal"/>
    <w:link w:val="QuoteChar"/>
    <w:uiPriority w:val="29"/>
    <w:qFormat/>
    <w:rsid w:val="005814F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814F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814F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814F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814F7"/>
    <w:rPr>
      <w:i/>
      <w:iCs/>
      <w:color w:val="5A5A5A" w:themeColor="text1" w:themeTint="A5"/>
    </w:rPr>
  </w:style>
  <w:style w:type="character" w:styleId="IntenseEmphasis">
    <w:name w:val="Intense Emphasis"/>
    <w:uiPriority w:val="21"/>
    <w:qFormat/>
    <w:rsid w:val="005814F7"/>
    <w:rPr>
      <w:b/>
      <w:bCs/>
      <w:i/>
      <w:iCs/>
      <w:color w:val="4F81BD" w:themeColor="accent1"/>
      <w:sz w:val="22"/>
      <w:szCs w:val="22"/>
    </w:rPr>
  </w:style>
  <w:style w:type="character" w:styleId="SubtleReference">
    <w:name w:val="Subtle Reference"/>
    <w:uiPriority w:val="31"/>
    <w:qFormat/>
    <w:rsid w:val="005814F7"/>
    <w:rPr>
      <w:color w:val="auto"/>
      <w:u w:val="single" w:color="9BBB59" w:themeColor="accent3"/>
    </w:rPr>
  </w:style>
  <w:style w:type="character" w:styleId="IntenseReference">
    <w:name w:val="Intense Reference"/>
    <w:basedOn w:val="DefaultParagraphFont"/>
    <w:uiPriority w:val="32"/>
    <w:qFormat/>
    <w:rsid w:val="005814F7"/>
    <w:rPr>
      <w:b/>
      <w:bCs/>
      <w:color w:val="76923C" w:themeColor="accent3" w:themeShade="BF"/>
      <w:u w:val="single" w:color="9BBB59" w:themeColor="accent3"/>
    </w:rPr>
  </w:style>
  <w:style w:type="character" w:styleId="BookTitle">
    <w:name w:val="Book Title"/>
    <w:basedOn w:val="DefaultParagraphFont"/>
    <w:uiPriority w:val="33"/>
    <w:qFormat/>
    <w:rsid w:val="005814F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814F7"/>
    <w:pPr>
      <w:outlineLvl w:val="9"/>
    </w:pPr>
  </w:style>
  <w:style w:type="paragraph" w:styleId="BodyText">
    <w:name w:val="Body Text"/>
    <w:basedOn w:val="Normal"/>
    <w:link w:val="BodyTextChar"/>
    <w:unhideWhenUsed/>
    <w:rsid w:val="00B13385"/>
    <w:pPr>
      <w:spacing w:after="120"/>
    </w:pPr>
  </w:style>
  <w:style w:type="character" w:customStyle="1" w:styleId="BodyTextChar">
    <w:name w:val="Body Text Char"/>
    <w:basedOn w:val="DefaultParagraphFont"/>
    <w:link w:val="BodyText"/>
    <w:rsid w:val="00B13385"/>
  </w:style>
  <w:style w:type="paragraph" w:styleId="ListBullet">
    <w:name w:val="List Bullet"/>
    <w:basedOn w:val="Normal"/>
    <w:rsid w:val="00B13385"/>
    <w:pPr>
      <w:numPr>
        <w:numId w:val="10"/>
      </w:numPr>
      <w:spacing w:after="120" w:line="276" w:lineRule="auto"/>
    </w:pPr>
    <w:rPr>
      <w:sz w:val="20"/>
    </w:rPr>
  </w:style>
  <w:style w:type="paragraph" w:customStyle="1" w:styleId="courseblocktitle">
    <w:name w:val="courseblocktitle"/>
    <w:basedOn w:val="Normal"/>
    <w:rsid w:val="00BA1F46"/>
    <w:pPr>
      <w:spacing w:before="100" w:beforeAutospacing="1" w:after="100" w:afterAutospacing="1"/>
      <w:ind w:firstLine="0"/>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23059">
      <w:bodyDiv w:val="1"/>
      <w:marLeft w:val="0"/>
      <w:marRight w:val="0"/>
      <w:marTop w:val="0"/>
      <w:marBottom w:val="0"/>
      <w:divBdr>
        <w:top w:val="none" w:sz="0" w:space="0" w:color="auto"/>
        <w:left w:val="none" w:sz="0" w:space="0" w:color="auto"/>
        <w:bottom w:val="none" w:sz="0" w:space="0" w:color="auto"/>
        <w:right w:val="none" w:sz="0" w:space="0" w:color="auto"/>
      </w:divBdr>
      <w:divsChild>
        <w:div w:id="1901861904">
          <w:marLeft w:val="0"/>
          <w:marRight w:val="0"/>
          <w:marTop w:val="0"/>
          <w:marBottom w:val="0"/>
          <w:divBdr>
            <w:top w:val="none" w:sz="0" w:space="0" w:color="auto"/>
            <w:left w:val="none" w:sz="0" w:space="0" w:color="auto"/>
            <w:bottom w:val="none" w:sz="0" w:space="0" w:color="auto"/>
            <w:right w:val="none" w:sz="0" w:space="0" w:color="auto"/>
          </w:divBdr>
          <w:divsChild>
            <w:div w:id="1462962006">
              <w:marLeft w:val="0"/>
              <w:marRight w:val="0"/>
              <w:marTop w:val="0"/>
              <w:marBottom w:val="0"/>
              <w:divBdr>
                <w:top w:val="none" w:sz="0" w:space="0" w:color="auto"/>
                <w:left w:val="none" w:sz="0" w:space="0" w:color="auto"/>
                <w:bottom w:val="none" w:sz="0" w:space="0" w:color="auto"/>
                <w:right w:val="none" w:sz="0" w:space="0" w:color="auto"/>
              </w:divBdr>
              <w:divsChild>
                <w:div w:id="16097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naosalki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danao-salkin/Library/Containers/com.microsoft.Word/Data/Library/Application%20Support/Microsoft/Office/16.0/DTS/Search/%7b01168A86-44C9-BC40-94CD-88BEAE8BCE35%7dtf1641208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1DD14F02A564491736CF9EC48D85A"/>
        <w:category>
          <w:name w:val="General"/>
          <w:gallery w:val="placeholder"/>
        </w:category>
        <w:types>
          <w:type w:val="bbPlcHdr"/>
        </w:types>
        <w:behaviors>
          <w:behavior w:val="content"/>
        </w:behaviors>
        <w:guid w:val="{F7627374-0C68-4047-AC7C-1BEAED2F598B}"/>
      </w:docPartPr>
      <w:docPartBody>
        <w:p w:rsidR="00000000" w:rsidRDefault="0056631A" w:rsidP="0056631A">
          <w:pPr>
            <w:pStyle w:val="EA31DD14F02A564491736CF9EC48D85A"/>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AngsanaUPC">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1A"/>
    <w:rsid w:val="0056631A"/>
    <w:rsid w:val="0087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631A"/>
    <w:pPr>
      <w:spacing w:after="200"/>
    </w:pPr>
    <w:rPr>
      <w:rFonts w:eastAsiaTheme="minorHAnsi"/>
      <w:sz w:val="20"/>
      <w:szCs w:val="22"/>
    </w:rPr>
  </w:style>
  <w:style w:type="character" w:customStyle="1" w:styleId="BodyTextChar">
    <w:name w:val="Body Text Char"/>
    <w:basedOn w:val="DefaultParagraphFont"/>
    <w:link w:val="BodyText"/>
    <w:rsid w:val="0056631A"/>
    <w:rPr>
      <w:rFonts w:eastAsiaTheme="minorHAnsi"/>
      <w:sz w:val="20"/>
      <w:szCs w:val="22"/>
    </w:rPr>
  </w:style>
  <w:style w:type="paragraph" w:customStyle="1" w:styleId="1714E99B11535C41BD2A46DB45ACA935">
    <w:name w:val="1714E99B11535C41BD2A46DB45ACA935"/>
    <w:rsid w:val="0056631A"/>
  </w:style>
  <w:style w:type="paragraph" w:customStyle="1" w:styleId="EA31DD14F02A564491736CF9EC48D85A">
    <w:name w:val="EA31DD14F02A564491736CF9EC48D85A"/>
    <w:rsid w:val="00566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1AF7-0DCE-4943-AC25-04779E5A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{01168A86-44C9-BC40-94CD-88BEAE8BCE35}tf16412087.dotx</Template>
  <TotalTime>0</TotalTime>
  <Pages>7</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2019-11-16T17:30:00Z</dcterms:created>
  <dcterms:modified xsi:type="dcterms:W3CDTF">2019-11-16T17:30:00Z</dcterms:modified>
</cp:coreProperties>
</file>